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BAB33" w14:textId="77777777" w:rsidR="00F07EC8" w:rsidRDefault="00000000">
      <w:pPr>
        <w:pStyle w:val="a4"/>
      </w:pPr>
      <w:r>
        <w:rPr>
          <w:w w:val="105"/>
        </w:rPr>
        <w:t>Τμήμα ΓΛΩΣΣΙΚΩΝ</w:t>
      </w:r>
      <w:r>
        <w:rPr>
          <w:spacing w:val="6"/>
          <w:w w:val="105"/>
        </w:rPr>
        <w:t xml:space="preserve"> </w:t>
      </w:r>
      <w:r>
        <w:rPr>
          <w:w w:val="105"/>
        </w:rPr>
        <w:t>ΚΑΙ</w:t>
      </w:r>
      <w:r>
        <w:rPr>
          <w:spacing w:val="5"/>
          <w:w w:val="105"/>
        </w:rPr>
        <w:t xml:space="preserve"> </w:t>
      </w:r>
      <w:r>
        <w:rPr>
          <w:w w:val="105"/>
        </w:rPr>
        <w:t>ΔΙΑΠΟΛΙΤΙΣΜΙΚΩΝ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ΣΠΟΥΔΩΝ</w:t>
      </w:r>
    </w:p>
    <w:p w14:paraId="08C3BC17" w14:textId="77777777" w:rsidR="00F07EC8" w:rsidRDefault="00000000">
      <w:pPr>
        <w:spacing w:before="80"/>
        <w:ind w:left="100"/>
        <w:rPr>
          <w:b/>
          <w:sz w:val="20"/>
        </w:rPr>
      </w:pPr>
      <w:r>
        <w:rPr>
          <w:b/>
          <w:w w:val="105"/>
          <w:sz w:val="20"/>
          <w:u w:val="single"/>
        </w:rPr>
        <w:t>ΑΝΑΚΟΙΝΩΣΗ</w:t>
      </w:r>
      <w:r>
        <w:rPr>
          <w:b/>
          <w:spacing w:val="-7"/>
          <w:w w:val="105"/>
          <w:sz w:val="20"/>
          <w:u w:val="single"/>
        </w:rPr>
        <w:t xml:space="preserve"> </w:t>
      </w:r>
      <w:r>
        <w:rPr>
          <w:b/>
          <w:w w:val="105"/>
          <w:sz w:val="20"/>
          <w:u w:val="single"/>
        </w:rPr>
        <w:t>ΥΠΟΒΟΛΗΣ</w:t>
      </w:r>
      <w:r>
        <w:rPr>
          <w:b/>
          <w:spacing w:val="-3"/>
          <w:w w:val="105"/>
          <w:sz w:val="20"/>
          <w:u w:val="single"/>
        </w:rPr>
        <w:t xml:space="preserve"> </w:t>
      </w:r>
      <w:r>
        <w:rPr>
          <w:b/>
          <w:w w:val="105"/>
          <w:sz w:val="20"/>
          <w:u w:val="single"/>
        </w:rPr>
        <w:t>ΔΗΛΩΣΗΣ</w:t>
      </w:r>
      <w:r>
        <w:rPr>
          <w:b/>
          <w:spacing w:val="-3"/>
          <w:w w:val="105"/>
          <w:sz w:val="20"/>
          <w:u w:val="single"/>
        </w:rPr>
        <w:t xml:space="preserve"> </w:t>
      </w:r>
      <w:r>
        <w:rPr>
          <w:b/>
          <w:spacing w:val="-2"/>
          <w:w w:val="105"/>
          <w:sz w:val="20"/>
          <w:u w:val="single"/>
        </w:rPr>
        <w:t>ΜΑΘΗΜΑΤΩΝ</w:t>
      </w:r>
    </w:p>
    <w:p w14:paraId="58137BCC" w14:textId="77777777" w:rsidR="00F07EC8" w:rsidRDefault="00F07EC8">
      <w:pPr>
        <w:rPr>
          <w:b/>
        </w:rPr>
      </w:pPr>
    </w:p>
    <w:p w14:paraId="7E8118D9" w14:textId="77777777" w:rsidR="00F07EC8" w:rsidRDefault="00F07EC8">
      <w:pPr>
        <w:spacing w:before="8"/>
        <w:rPr>
          <w:b/>
        </w:rPr>
      </w:pPr>
    </w:p>
    <w:p w14:paraId="39A33192" w14:textId="77777777" w:rsidR="00F07EC8" w:rsidRDefault="00000000">
      <w:pPr>
        <w:ind w:left="100"/>
        <w:rPr>
          <w:b/>
        </w:rPr>
      </w:pPr>
      <w:r>
        <w:t>Όλοι/</w:t>
      </w:r>
      <w:proofErr w:type="spellStart"/>
      <w:r>
        <w:t>ες</w:t>
      </w:r>
      <w:proofErr w:type="spellEnd"/>
      <w:r>
        <w:rPr>
          <w:spacing w:val="38"/>
        </w:rPr>
        <w:t xml:space="preserve"> </w:t>
      </w:r>
      <w:r>
        <w:t>οι</w:t>
      </w:r>
      <w:r>
        <w:rPr>
          <w:spacing w:val="-4"/>
        </w:rPr>
        <w:t xml:space="preserve"> </w:t>
      </w:r>
      <w:r>
        <w:t>φοιτητές</w:t>
      </w:r>
      <w:r>
        <w:rPr>
          <w:spacing w:val="-6"/>
        </w:rPr>
        <w:t xml:space="preserve"> </w:t>
      </w:r>
      <w:r>
        <w:t>/</w:t>
      </w:r>
      <w:proofErr w:type="spellStart"/>
      <w:r>
        <w:t>τριες</w:t>
      </w:r>
      <w:proofErr w:type="spellEnd"/>
      <w:r>
        <w:rPr>
          <w:spacing w:val="-10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Τμήματος</w:t>
      </w:r>
      <w:r>
        <w:rPr>
          <w:spacing w:val="-4"/>
        </w:rPr>
        <w:t xml:space="preserve"> </w:t>
      </w:r>
      <w:r>
        <w:t>έχουν</w:t>
      </w:r>
      <w:r>
        <w:rPr>
          <w:spacing w:val="-6"/>
        </w:rPr>
        <w:t xml:space="preserve"> </w:t>
      </w:r>
      <w:r>
        <w:rPr>
          <w:b/>
        </w:rPr>
        <w:t>υποχρέωση</w:t>
      </w:r>
      <w:r>
        <w:rPr>
          <w:b/>
          <w:spacing w:val="-8"/>
        </w:rPr>
        <w:t xml:space="preserve"> </w:t>
      </w:r>
      <w:r>
        <w:rPr>
          <w:b/>
          <w:u w:val="single"/>
        </w:rPr>
        <w:t>ΥΠΟΒΟΛΗΣ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ΔΗΛΩΣΗΣ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ΜΑΘΗΜΑΤΩΝ</w:t>
      </w:r>
    </w:p>
    <w:p w14:paraId="44B187E1" w14:textId="77777777" w:rsidR="00F07EC8" w:rsidRDefault="00000000">
      <w:pPr>
        <w:spacing w:before="183" w:line="259" w:lineRule="auto"/>
        <w:ind w:left="100" w:right="31"/>
        <w:jc w:val="both"/>
      </w:pPr>
      <w:r>
        <w:t xml:space="preserve">Η υποβολή της δήλωσης μαθημάτων κάθε εξαμήνου πραγματοποιείται μέσω της εφαρμογής </w:t>
      </w:r>
      <w:r>
        <w:rPr>
          <w:color w:val="0461C1"/>
          <w:u w:val="single" w:color="0461C1"/>
        </w:rPr>
        <w:t>Ηλεκτρονική</w:t>
      </w:r>
      <w:r>
        <w:rPr>
          <w:color w:val="0461C1"/>
          <w:spacing w:val="-13"/>
          <w:u w:val="single" w:color="0461C1"/>
        </w:rPr>
        <w:t xml:space="preserve"> </w:t>
      </w:r>
      <w:r>
        <w:rPr>
          <w:color w:val="0461C1"/>
          <w:u w:val="single" w:color="0461C1"/>
        </w:rPr>
        <w:t>Γραμματεία</w:t>
      </w:r>
      <w:r>
        <w:t>.</w:t>
      </w:r>
      <w:r>
        <w:rPr>
          <w:spacing w:val="-12"/>
        </w:rPr>
        <w:t xml:space="preserve"> </w:t>
      </w:r>
      <w:r>
        <w:t>σε</w:t>
      </w:r>
      <w:r>
        <w:rPr>
          <w:spacing w:val="-13"/>
        </w:rPr>
        <w:t xml:space="preserve"> </w:t>
      </w:r>
      <w:r>
        <w:t>προκαθορισμένο</w:t>
      </w:r>
      <w:r>
        <w:rPr>
          <w:spacing w:val="-12"/>
        </w:rPr>
        <w:t xml:space="preserve"> </w:t>
      </w:r>
      <w:r>
        <w:t>χρονικό</w:t>
      </w:r>
      <w:r>
        <w:rPr>
          <w:spacing w:val="-13"/>
        </w:rPr>
        <w:t xml:space="preserve"> </w:t>
      </w:r>
      <w:r>
        <w:t>διάστημα</w:t>
      </w:r>
      <w:r>
        <w:rPr>
          <w:spacing w:val="-12"/>
        </w:rPr>
        <w:t xml:space="preserve"> </w:t>
      </w:r>
      <w:r>
        <w:t>από</w:t>
      </w:r>
      <w:r>
        <w:rPr>
          <w:spacing w:val="-13"/>
        </w:rPr>
        <w:t xml:space="preserve"> </w:t>
      </w:r>
      <w:r>
        <w:t>την</w:t>
      </w:r>
      <w:r>
        <w:rPr>
          <w:spacing w:val="-12"/>
        </w:rPr>
        <w:t xml:space="preserve"> </w:t>
      </w:r>
      <w:r>
        <w:t>Γραμματεία</w:t>
      </w:r>
      <w:r>
        <w:rPr>
          <w:spacing w:val="-12"/>
        </w:rPr>
        <w:t xml:space="preserve"> </w:t>
      </w:r>
      <w:r>
        <w:t>του</w:t>
      </w:r>
      <w:r>
        <w:rPr>
          <w:spacing w:val="-13"/>
        </w:rPr>
        <w:t xml:space="preserve"> </w:t>
      </w:r>
      <w:r>
        <w:t>Τμήματος. Πριν</w:t>
      </w:r>
      <w:r>
        <w:rPr>
          <w:spacing w:val="-13"/>
        </w:rPr>
        <w:t xml:space="preserve"> </w:t>
      </w:r>
      <w:r>
        <w:t>την</w:t>
      </w:r>
      <w:r>
        <w:rPr>
          <w:spacing w:val="-12"/>
        </w:rPr>
        <w:t xml:space="preserve"> </w:t>
      </w:r>
      <w:r>
        <w:t>έναρξη</w:t>
      </w:r>
      <w:r>
        <w:rPr>
          <w:spacing w:val="-13"/>
        </w:rPr>
        <w:t xml:space="preserve"> </w:t>
      </w:r>
      <w:r>
        <w:t>των</w:t>
      </w:r>
      <w:r>
        <w:rPr>
          <w:spacing w:val="-12"/>
        </w:rPr>
        <w:t xml:space="preserve"> </w:t>
      </w:r>
      <w:r>
        <w:t>δηλώσεων</w:t>
      </w:r>
      <w:r>
        <w:rPr>
          <w:spacing w:val="-13"/>
        </w:rPr>
        <w:t xml:space="preserve"> </w:t>
      </w:r>
      <w:r>
        <w:t>αναρτάται</w:t>
      </w:r>
      <w:r>
        <w:rPr>
          <w:spacing w:val="-12"/>
        </w:rPr>
        <w:t xml:space="preserve"> </w:t>
      </w:r>
      <w:r>
        <w:t>σχετική</w:t>
      </w:r>
      <w:r>
        <w:rPr>
          <w:spacing w:val="-13"/>
        </w:rPr>
        <w:t xml:space="preserve"> </w:t>
      </w:r>
      <w:r>
        <w:t>ανακοίνωση.</w:t>
      </w:r>
      <w:r>
        <w:rPr>
          <w:spacing w:val="-9"/>
        </w:rPr>
        <w:t xml:space="preserve"> </w:t>
      </w:r>
      <w:r>
        <w:t>Η</w:t>
      </w:r>
      <w:r>
        <w:rPr>
          <w:spacing w:val="-13"/>
        </w:rPr>
        <w:t xml:space="preserve"> </w:t>
      </w:r>
      <w:r>
        <w:t>υπηρεσία</w:t>
      </w:r>
      <w:r>
        <w:rPr>
          <w:spacing w:val="-8"/>
        </w:rPr>
        <w:t xml:space="preserve"> </w:t>
      </w:r>
      <w:r>
        <w:t>είναι</w:t>
      </w:r>
      <w:r>
        <w:rPr>
          <w:spacing w:val="-13"/>
        </w:rPr>
        <w:t xml:space="preserve"> </w:t>
      </w:r>
      <w:proofErr w:type="spellStart"/>
      <w:r>
        <w:t>προσβάσιμη</w:t>
      </w:r>
      <w:proofErr w:type="spellEnd"/>
      <w:r>
        <w:rPr>
          <w:spacing w:val="-7"/>
        </w:rPr>
        <w:t xml:space="preserve"> </w:t>
      </w:r>
      <w:r>
        <w:t>μόνο εντός του εσωτερικού δικτύου (</w:t>
      </w:r>
      <w:proofErr w:type="spellStart"/>
      <w:r>
        <w:t>intranet</w:t>
      </w:r>
      <w:proofErr w:type="spellEnd"/>
      <w:r>
        <w:t xml:space="preserve">) του ΠΘ. Για να συνδεθείτε στην υπηρεσία </w:t>
      </w:r>
      <w:r>
        <w:rPr>
          <w:color w:val="0461C1"/>
          <w:u w:val="single" w:color="0461C1"/>
        </w:rPr>
        <w:t>Ηλεκτρονική</w:t>
      </w:r>
      <w:r>
        <w:rPr>
          <w:color w:val="0461C1"/>
        </w:rPr>
        <w:t xml:space="preserve"> </w:t>
      </w:r>
      <w:r>
        <w:rPr>
          <w:color w:val="0461C1"/>
          <w:u w:val="single" w:color="0461C1"/>
        </w:rPr>
        <w:t>Γραμματεία</w:t>
      </w:r>
      <w:r>
        <w:rPr>
          <w:color w:val="0461C1"/>
        </w:rPr>
        <w:t xml:space="preserve"> </w:t>
      </w:r>
      <w:r>
        <w:t xml:space="preserve">από δίκτυο εκτός του ΠΘ, θα πρέπει να κάνετε </w:t>
      </w:r>
      <w:r>
        <w:rPr>
          <w:color w:val="0461C1"/>
          <w:u w:val="single" w:color="0461C1"/>
        </w:rPr>
        <w:t>σύνδεση VPN</w:t>
      </w:r>
      <w:r>
        <w:t>.</w:t>
      </w:r>
    </w:p>
    <w:p w14:paraId="69B69468" w14:textId="77777777" w:rsidR="00F07EC8" w:rsidRDefault="00000000">
      <w:pPr>
        <w:spacing w:before="157" w:line="259" w:lineRule="auto"/>
        <w:ind w:left="100" w:right="36"/>
        <w:jc w:val="both"/>
      </w:pPr>
      <w:r>
        <w:t xml:space="preserve">Η δήλωση μαθημάτων, </w:t>
      </w:r>
      <w:r>
        <w:rPr>
          <w:i/>
          <w:u w:val="single"/>
        </w:rPr>
        <w:t>είναι απαραίτητη προϋπόθεση</w:t>
      </w:r>
      <w:r>
        <w:rPr>
          <w:i/>
        </w:rPr>
        <w:t xml:space="preserve"> </w:t>
      </w:r>
      <w:r>
        <w:t>τόσο για την προμήθεια των αντίστοιχων συγγραμμάτων, όσο και για τη δυνατότητα συμμετοχής στις εξετάσεις με την καταγραφή του ονόματός σας στους καταλόγους εξέτασης του εκάστοτε μαθήματος του κάθε</w:t>
      </w:r>
      <w:r>
        <w:rPr>
          <w:spacing w:val="-1"/>
        </w:rPr>
        <w:t xml:space="preserve"> </w:t>
      </w:r>
      <w:r>
        <w:t>εξαμήνου σπουδών.</w:t>
      </w:r>
    </w:p>
    <w:p w14:paraId="1C685989" w14:textId="4504F629" w:rsidR="00F07EC8" w:rsidRDefault="00000000">
      <w:pPr>
        <w:pStyle w:val="a3"/>
        <w:spacing w:before="163" w:line="254" w:lineRule="auto"/>
        <w:ind w:left="100" w:right="29"/>
        <w:jc w:val="both"/>
      </w:pPr>
      <w:r>
        <w:t xml:space="preserve">Η περίοδος των δηλώσεων μαθημάτων </w:t>
      </w:r>
      <w:r>
        <w:rPr>
          <w:u w:val="single"/>
        </w:rPr>
        <w:t xml:space="preserve">του ΕΑΡΙΝΟΥ εξαμήνου </w:t>
      </w:r>
      <w:proofErr w:type="spellStart"/>
      <w:r>
        <w:rPr>
          <w:u w:val="single"/>
        </w:rPr>
        <w:t>ακαδ</w:t>
      </w:r>
      <w:proofErr w:type="spellEnd"/>
      <w:r>
        <w:rPr>
          <w:u w:val="single"/>
        </w:rPr>
        <w:t>. έτους 202</w:t>
      </w:r>
      <w:r w:rsidR="00D4310D">
        <w:rPr>
          <w:u w:val="single"/>
        </w:rPr>
        <w:t>4</w:t>
      </w:r>
      <w:r>
        <w:rPr>
          <w:u w:val="single"/>
        </w:rPr>
        <w:t>-2</w:t>
      </w:r>
      <w:r w:rsidR="00D4310D">
        <w:rPr>
          <w:u w:val="single"/>
        </w:rPr>
        <w:t>5</w:t>
      </w:r>
      <w:r>
        <w:t xml:space="preserve"> ξεκινά την </w:t>
      </w:r>
      <w:r w:rsidR="00D4310D">
        <w:t xml:space="preserve">Δευτέρα 17 </w:t>
      </w:r>
      <w:r>
        <w:t>Μαρτίου 202</w:t>
      </w:r>
      <w:r w:rsidR="00D4310D">
        <w:t>5</w:t>
      </w:r>
      <w:r>
        <w:t xml:space="preserve"> (ώρα</w:t>
      </w:r>
      <w:r>
        <w:rPr>
          <w:spacing w:val="40"/>
        </w:rPr>
        <w:t xml:space="preserve"> </w:t>
      </w:r>
      <w:r>
        <w:t>12:00 μ.μ.) και</w:t>
      </w:r>
      <w:r>
        <w:rPr>
          <w:spacing w:val="-3"/>
        </w:rPr>
        <w:t xml:space="preserve"> </w:t>
      </w:r>
      <w:r>
        <w:t xml:space="preserve">ολοκληρώνεται την </w:t>
      </w:r>
      <w:r w:rsidR="00D4310D">
        <w:t>Τρίτη 25</w:t>
      </w:r>
      <w:r>
        <w:t>/3/2024</w:t>
      </w:r>
      <w:r>
        <w:rPr>
          <w:spacing w:val="-1"/>
        </w:rPr>
        <w:t xml:space="preserve"> </w:t>
      </w:r>
      <w:r>
        <w:t xml:space="preserve">(ώρα </w:t>
      </w:r>
      <w:r>
        <w:rPr>
          <w:spacing w:val="-2"/>
        </w:rPr>
        <w:t>23:59).</w:t>
      </w:r>
    </w:p>
    <w:p w14:paraId="6A3FAAFE" w14:textId="77777777" w:rsidR="00F07EC8" w:rsidRDefault="00F07EC8">
      <w:pPr>
        <w:spacing w:before="188"/>
        <w:rPr>
          <w:b/>
        </w:rPr>
      </w:pPr>
    </w:p>
    <w:p w14:paraId="278FC464" w14:textId="77777777" w:rsidR="00F07EC8" w:rsidRDefault="00000000">
      <w:pPr>
        <w:ind w:left="100"/>
        <w:jc w:val="both"/>
        <w:rPr>
          <w:b/>
        </w:rPr>
      </w:pPr>
      <w:r>
        <w:rPr>
          <w:b/>
        </w:rPr>
        <w:t>ΕΚΠΡΟΘΕΣΜΕΣ</w:t>
      </w:r>
      <w:r>
        <w:rPr>
          <w:b/>
          <w:spacing w:val="-10"/>
        </w:rPr>
        <w:t xml:space="preserve"> </w:t>
      </w:r>
      <w:r>
        <w:rPr>
          <w:b/>
        </w:rPr>
        <w:t>ΔΗΛΩΣΕΙΣ</w:t>
      </w:r>
      <w:r>
        <w:rPr>
          <w:b/>
          <w:spacing w:val="-8"/>
        </w:rPr>
        <w:t xml:space="preserve"> </w:t>
      </w:r>
      <w:r>
        <w:rPr>
          <w:b/>
        </w:rPr>
        <w:t>ΜΑΘΗΜΑΤΩΝ</w:t>
      </w:r>
      <w:r>
        <w:rPr>
          <w:b/>
          <w:spacing w:val="-4"/>
        </w:rPr>
        <w:t xml:space="preserve"> </w:t>
      </w:r>
      <w:r>
        <w:rPr>
          <w:b/>
        </w:rPr>
        <w:t>ΔΕΝ</w:t>
      </w:r>
      <w:r>
        <w:rPr>
          <w:b/>
          <w:spacing w:val="-6"/>
        </w:rPr>
        <w:t xml:space="preserve"> </w:t>
      </w:r>
      <w:r>
        <w:rPr>
          <w:b/>
        </w:rPr>
        <w:t>ΘΑ</w:t>
      </w:r>
      <w:r>
        <w:rPr>
          <w:b/>
          <w:spacing w:val="-6"/>
        </w:rPr>
        <w:t xml:space="preserve"> </w:t>
      </w:r>
      <w:r>
        <w:rPr>
          <w:b/>
        </w:rPr>
        <w:t>ΓΙΝΟΥΝ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ΔΕΚΤΕΣ.</w:t>
      </w:r>
    </w:p>
    <w:p w14:paraId="516DFC4E" w14:textId="77777777" w:rsidR="00F07EC8" w:rsidRDefault="00000000">
      <w:pPr>
        <w:pStyle w:val="a3"/>
        <w:spacing w:before="182"/>
        <w:ind w:left="100"/>
      </w:pPr>
      <w:r>
        <w:rPr>
          <w:spacing w:val="-2"/>
        </w:rPr>
        <w:t>Οδηγίες:</w:t>
      </w:r>
    </w:p>
    <w:p w14:paraId="03751D39" w14:textId="77777777" w:rsidR="00F07EC8" w:rsidRDefault="00000000">
      <w:pPr>
        <w:pStyle w:val="a5"/>
        <w:numPr>
          <w:ilvl w:val="0"/>
          <w:numId w:val="1"/>
        </w:numPr>
        <w:tabs>
          <w:tab w:val="left" w:pos="818"/>
          <w:tab w:val="left" w:pos="820"/>
        </w:tabs>
        <w:spacing w:before="181" w:line="256" w:lineRule="auto"/>
        <w:ind w:right="108"/>
        <w:rPr>
          <w:b/>
        </w:rPr>
      </w:pPr>
      <w:r>
        <w:t>Από</w:t>
      </w:r>
      <w:r>
        <w:rPr>
          <w:spacing w:val="-4"/>
        </w:rPr>
        <w:t xml:space="preserve"> </w:t>
      </w:r>
      <w:r>
        <w:t>τον</w:t>
      </w:r>
      <w:r>
        <w:rPr>
          <w:spacing w:val="-5"/>
        </w:rPr>
        <w:t xml:space="preserve"> </w:t>
      </w:r>
      <w:r>
        <w:t>κεντρικό</w:t>
      </w:r>
      <w:r>
        <w:rPr>
          <w:spacing w:val="-1"/>
        </w:rPr>
        <w:t xml:space="preserve"> </w:t>
      </w:r>
      <w:proofErr w:type="spellStart"/>
      <w:r>
        <w:t>ιστότοπο</w:t>
      </w:r>
      <w:proofErr w:type="spellEnd"/>
      <w:r>
        <w:rPr>
          <w:spacing w:val="-5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Π.Θ.</w:t>
      </w:r>
      <w:r>
        <w:rPr>
          <w:spacing w:val="-2"/>
        </w:rPr>
        <w:t xml:space="preserve"> </w:t>
      </w:r>
      <w:r>
        <w:t xml:space="preserve">επιλέγετε </w:t>
      </w:r>
      <w:r>
        <w:rPr>
          <w:b/>
        </w:rPr>
        <w:t>Αρχική</w:t>
      </w:r>
      <w:r>
        <w:rPr>
          <w:b/>
          <w:spacing w:val="-5"/>
        </w:rPr>
        <w:t xml:space="preserve"> </w:t>
      </w:r>
      <w:r>
        <w:rPr>
          <w:b/>
        </w:rPr>
        <w:t>&gt;Σπουδές&gt;</w:t>
      </w:r>
      <w:r>
        <w:rPr>
          <w:b/>
          <w:spacing w:val="-2"/>
        </w:rPr>
        <w:t xml:space="preserve"> </w:t>
      </w:r>
      <w:r>
        <w:rPr>
          <w:b/>
        </w:rPr>
        <w:t>Πρακτικές</w:t>
      </w:r>
      <w:r>
        <w:rPr>
          <w:b/>
          <w:spacing w:val="-3"/>
        </w:rPr>
        <w:t xml:space="preserve"> </w:t>
      </w:r>
      <w:r>
        <w:rPr>
          <w:b/>
        </w:rPr>
        <w:t xml:space="preserve">Πληροφορίες Ηλεκτρονική Γραμματεία&gt; Είσοδος στην </w:t>
      </w:r>
      <w:r>
        <w:rPr>
          <w:b/>
          <w:color w:val="0461C1"/>
          <w:u w:val="single" w:color="0461C1"/>
        </w:rPr>
        <w:t>Ηλεκτρονική Γραμματεία</w:t>
      </w:r>
      <w:r>
        <w:rPr>
          <w:b/>
        </w:rPr>
        <w:t>.</w:t>
      </w:r>
    </w:p>
    <w:p w14:paraId="3EEEC1DD" w14:textId="77777777" w:rsidR="00F07EC8" w:rsidRDefault="00000000">
      <w:pPr>
        <w:pStyle w:val="a5"/>
        <w:numPr>
          <w:ilvl w:val="0"/>
          <w:numId w:val="1"/>
        </w:numPr>
        <w:tabs>
          <w:tab w:val="left" w:pos="820"/>
          <w:tab w:val="left" w:pos="870"/>
        </w:tabs>
        <w:spacing w:before="3" w:line="259" w:lineRule="auto"/>
        <w:ind w:right="565"/>
        <w:rPr>
          <w:b/>
        </w:rPr>
      </w:pPr>
      <w:r>
        <w:t>Κατόπιν</w:t>
      </w:r>
      <w:r>
        <w:rPr>
          <w:spacing w:val="40"/>
        </w:rPr>
        <w:t xml:space="preserve"> </w:t>
      </w:r>
      <w:r>
        <w:t>στην</w:t>
      </w:r>
      <w:r>
        <w:rPr>
          <w:spacing w:val="-3"/>
        </w:rPr>
        <w:t xml:space="preserve"> </w:t>
      </w:r>
      <w:r>
        <w:t>καρτέλα</w:t>
      </w:r>
      <w:r>
        <w:rPr>
          <w:spacing w:val="-5"/>
        </w:rPr>
        <w:t xml:space="preserve"> </w:t>
      </w:r>
      <w:r>
        <w:t>«Είσοδος</w:t>
      </w:r>
      <w:r>
        <w:rPr>
          <w:spacing w:val="-2"/>
        </w:rPr>
        <w:t xml:space="preserve"> </w:t>
      </w:r>
      <w:r>
        <w:t>Φοιτητή»</w:t>
      </w:r>
      <w:r>
        <w:rPr>
          <w:spacing w:val="-2"/>
        </w:rPr>
        <w:t xml:space="preserve"> </w:t>
      </w:r>
      <w:r>
        <w:t>βάζετε</w:t>
      </w:r>
      <w:r>
        <w:rPr>
          <w:spacing w:val="-4"/>
        </w:rPr>
        <w:t xml:space="preserve"> </w:t>
      </w:r>
      <w:r>
        <w:t>τον</w:t>
      </w:r>
      <w:r>
        <w:rPr>
          <w:spacing w:val="-2"/>
        </w:rPr>
        <w:t xml:space="preserve"> </w:t>
      </w:r>
      <w:r>
        <w:rPr>
          <w:b/>
          <w:i/>
          <w:u w:val="single"/>
        </w:rPr>
        <w:t>Όνομα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χρήστη:</w:t>
      </w:r>
      <w:r>
        <w:rPr>
          <w:b/>
          <w:i/>
          <w:spacing w:val="-4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τον</w:t>
      </w:r>
      <w:r>
        <w:rPr>
          <w:spacing w:val="-2"/>
        </w:rPr>
        <w:t xml:space="preserve"> </w:t>
      </w:r>
      <w:r>
        <w:rPr>
          <w:b/>
          <w:i/>
          <w:u w:val="single"/>
        </w:rPr>
        <w:t>Κωδικό</w:t>
      </w:r>
      <w:r>
        <w:rPr>
          <w:b/>
          <w:i/>
        </w:rPr>
        <w:t xml:space="preserve"> </w:t>
      </w:r>
      <w:r>
        <w:rPr>
          <w:b/>
          <w:i/>
          <w:u w:val="single"/>
        </w:rPr>
        <w:t>πρόσβασης:</w:t>
      </w:r>
      <w:r>
        <w:rPr>
          <w:b/>
          <w:i/>
        </w:rPr>
        <w:t xml:space="preserve"> </w:t>
      </w:r>
      <w:r>
        <w:t xml:space="preserve">και επιλέγετε </w:t>
      </w:r>
      <w:r>
        <w:rPr>
          <w:b/>
        </w:rPr>
        <w:t>Είσοδος.</w:t>
      </w:r>
    </w:p>
    <w:p w14:paraId="689010ED" w14:textId="32B045F7" w:rsidR="00F07EC8" w:rsidRDefault="00000000">
      <w:pPr>
        <w:pStyle w:val="a5"/>
        <w:numPr>
          <w:ilvl w:val="0"/>
          <w:numId w:val="1"/>
        </w:numPr>
        <w:tabs>
          <w:tab w:val="left" w:pos="818"/>
          <w:tab w:val="left" w:pos="820"/>
        </w:tabs>
        <w:spacing w:before="1" w:line="259" w:lineRule="auto"/>
        <w:ind w:right="358"/>
      </w:pPr>
      <w:r>
        <w:rPr>
          <w:b/>
        </w:rPr>
        <w:t>Στην</w:t>
      </w:r>
      <w:r>
        <w:rPr>
          <w:b/>
          <w:spacing w:val="-2"/>
        </w:rPr>
        <w:t xml:space="preserve"> </w:t>
      </w:r>
      <w:r>
        <w:rPr>
          <w:b/>
        </w:rPr>
        <w:t>καρτέλα</w:t>
      </w:r>
      <w:r>
        <w:rPr>
          <w:b/>
          <w:spacing w:val="-1"/>
        </w:rPr>
        <w:t xml:space="preserve"> </w:t>
      </w:r>
      <w:r>
        <w:rPr>
          <w:b/>
        </w:rPr>
        <w:t>σας, στο</w:t>
      </w:r>
      <w:r>
        <w:rPr>
          <w:b/>
          <w:spacing w:val="-3"/>
        </w:rPr>
        <w:t xml:space="preserve"> </w:t>
      </w:r>
      <w:r>
        <w:rPr>
          <w:b/>
        </w:rPr>
        <w:t>πάνω μέρος</w:t>
      </w:r>
      <w:r>
        <w:rPr>
          <w:b/>
          <w:spacing w:val="-2"/>
        </w:rPr>
        <w:t xml:space="preserve"> </w:t>
      </w:r>
      <w:r>
        <w:rPr>
          <w:b/>
        </w:rPr>
        <w:t>βλέπετε</w:t>
      </w:r>
      <w:r>
        <w:rPr>
          <w:b/>
          <w:spacing w:val="-1"/>
        </w:rPr>
        <w:t xml:space="preserve"> </w:t>
      </w:r>
      <w:r>
        <w:rPr>
          <w:b/>
        </w:rPr>
        <w:t>την</w:t>
      </w:r>
      <w:r>
        <w:rPr>
          <w:b/>
          <w:spacing w:val="-2"/>
        </w:rPr>
        <w:t xml:space="preserve"> </w:t>
      </w:r>
      <w:r>
        <w:rPr>
          <w:b/>
        </w:rPr>
        <w:t xml:space="preserve">ανακοίνωση </w:t>
      </w:r>
      <w:r>
        <w:rPr>
          <w:color w:val="FF0000"/>
        </w:rPr>
        <w:t>Είναι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ανοιχτή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η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περίοδος δηλώσεων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'202</w:t>
      </w:r>
      <w:r w:rsidR="00D4310D">
        <w:rPr>
          <w:color w:val="FF0000"/>
        </w:rPr>
        <w:t>4</w:t>
      </w:r>
      <w:r>
        <w:rPr>
          <w:color w:val="FF0000"/>
        </w:rPr>
        <w:t>-202</w:t>
      </w:r>
      <w:r w:rsidR="00D4310D">
        <w:rPr>
          <w:color w:val="FF0000"/>
        </w:rPr>
        <w:t>5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ΕΑΡ'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για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το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τμήμα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σας,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πατήστε</w:t>
      </w:r>
      <w:r>
        <w:rPr>
          <w:color w:val="FF0000"/>
          <w:spacing w:val="-1"/>
        </w:rPr>
        <w:t xml:space="preserve"> </w:t>
      </w:r>
      <w:r>
        <w:rPr>
          <w:color w:val="0461C1"/>
          <w:u w:val="single" w:color="0461C1"/>
        </w:rPr>
        <w:t>εδώ</w:t>
      </w:r>
      <w:r>
        <w:rPr>
          <w:color w:val="0461C1"/>
          <w:spacing w:val="-4"/>
        </w:rPr>
        <w:t xml:space="preserve"> </w:t>
      </w:r>
      <w:r>
        <w:rPr>
          <w:color w:val="FF0000"/>
        </w:rPr>
        <w:t>για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να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δηλώσετε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μαθήματα.</w:t>
      </w:r>
    </w:p>
    <w:p w14:paraId="79E64589" w14:textId="77777777" w:rsidR="00F07EC8" w:rsidRDefault="00000000">
      <w:pPr>
        <w:pStyle w:val="a3"/>
        <w:spacing w:before="160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78EBDD1" wp14:editId="6A14E4B9">
                <wp:simplePos x="0" y="0"/>
                <wp:positionH relativeFrom="page">
                  <wp:posOffset>1143000</wp:posOffset>
                </wp:positionH>
                <wp:positionV relativeFrom="paragraph">
                  <wp:posOffset>249289</wp:posOffset>
                </wp:positionV>
                <wp:extent cx="1979930" cy="889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993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9930" h="8890">
                              <a:moveTo>
                                <a:pt x="197993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1979930" y="8890"/>
                              </a:lnTo>
                              <a:lnTo>
                                <a:pt x="19799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445B8" id="Graphic 1" o:spid="_x0000_s1026" style="position:absolute;margin-left:90pt;margin-top:19.65pt;width:155.9pt;height:.7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993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" path="m1979930,l,,,8890r1979930,l1979930,xe" fillcolor="red" stroked="f">
                <v:path arrowok="t"/>
                <w10:wrap anchorx="page"/>
              </v:shape>
            </w:pict>
          </mc:Fallback>
        </mc:AlternateContent>
      </w:r>
      <w:r>
        <w:rPr>
          <w:color w:val="FF0000"/>
        </w:rPr>
        <w:t>Για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τους</w:t>
      </w:r>
      <w:r>
        <w:rPr>
          <w:color w:val="FF0000"/>
          <w:spacing w:val="42"/>
        </w:rPr>
        <w:t xml:space="preserve"> </w:t>
      </w:r>
      <w:r>
        <w:rPr>
          <w:color w:val="FF0000"/>
        </w:rPr>
        <w:t>φοιτητές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8</w:t>
      </w:r>
      <w:r>
        <w:rPr>
          <w:color w:val="FF0000"/>
          <w:vertAlign w:val="superscript"/>
        </w:rPr>
        <w:t>ου</w:t>
      </w:r>
      <w:r>
        <w:rPr>
          <w:color w:val="FF0000"/>
          <w:spacing w:val="-2"/>
        </w:rPr>
        <w:t xml:space="preserve"> ΕΞΑΜΗΝΟΥ</w:t>
      </w:r>
    </w:p>
    <w:p w14:paraId="12069920" w14:textId="77777777" w:rsidR="00F07EC8" w:rsidRDefault="00000000">
      <w:pPr>
        <w:pStyle w:val="a5"/>
        <w:numPr>
          <w:ilvl w:val="0"/>
          <w:numId w:val="1"/>
        </w:numPr>
        <w:tabs>
          <w:tab w:val="left" w:pos="818"/>
        </w:tabs>
        <w:ind w:left="818" w:hanging="358"/>
        <w:rPr>
          <w:b/>
        </w:rPr>
      </w:pPr>
      <w:r>
        <w:rPr>
          <w:b/>
        </w:rPr>
        <w:t>Επιλέγετε</w:t>
      </w:r>
      <w:r>
        <w:rPr>
          <w:b/>
          <w:spacing w:val="-7"/>
        </w:rPr>
        <w:t xml:space="preserve"> </w:t>
      </w:r>
      <w:r>
        <w:rPr>
          <w:i/>
        </w:rPr>
        <w:t>(Τσεκάρετε</w:t>
      </w:r>
      <w:r>
        <w:t>)</w:t>
      </w:r>
      <w:r>
        <w:rPr>
          <w:spacing w:val="-5"/>
        </w:rPr>
        <w:t xml:space="preserve"> </w:t>
      </w:r>
      <w:r>
        <w:rPr>
          <w:b/>
        </w:rPr>
        <w:t>την</w:t>
      </w:r>
      <w:r>
        <w:rPr>
          <w:b/>
          <w:spacing w:val="-12"/>
        </w:rPr>
        <w:t xml:space="preserve"> </w:t>
      </w:r>
      <w:r>
        <w:rPr>
          <w:b/>
        </w:rPr>
        <w:t>ΠΡΑΚΤΙΚΗ</w:t>
      </w:r>
      <w:r>
        <w:rPr>
          <w:b/>
          <w:spacing w:val="-6"/>
        </w:rPr>
        <w:t xml:space="preserve"> </w:t>
      </w:r>
      <w:r>
        <w:rPr>
          <w:b/>
        </w:rPr>
        <w:t>ΑΣΚΗΣΗ</w:t>
      </w:r>
      <w:r>
        <w:rPr>
          <w:b/>
          <w:spacing w:val="38"/>
        </w:rPr>
        <w:t xml:space="preserve"> </w:t>
      </w:r>
      <w:r>
        <w:rPr>
          <w:b/>
        </w:rPr>
        <w:t>(για</w:t>
      </w:r>
      <w:r>
        <w:rPr>
          <w:b/>
          <w:spacing w:val="-6"/>
        </w:rPr>
        <w:t xml:space="preserve"> </w:t>
      </w:r>
      <w:r>
        <w:rPr>
          <w:b/>
        </w:rPr>
        <w:t>όσους</w:t>
      </w:r>
      <w:r>
        <w:rPr>
          <w:b/>
          <w:spacing w:val="-5"/>
        </w:rPr>
        <w:t xml:space="preserve"> </w:t>
      </w:r>
      <w:r>
        <w:rPr>
          <w:b/>
        </w:rPr>
        <w:t>πληρούν</w:t>
      </w:r>
      <w:r>
        <w:rPr>
          <w:b/>
          <w:spacing w:val="-7"/>
        </w:rPr>
        <w:t xml:space="preserve"> </w:t>
      </w:r>
      <w:r>
        <w:rPr>
          <w:b/>
        </w:rPr>
        <w:t>τις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προϋποθέσεις),</w:t>
      </w:r>
    </w:p>
    <w:p w14:paraId="222D19F3" w14:textId="77777777" w:rsidR="00F07EC8" w:rsidRDefault="00000000">
      <w:pPr>
        <w:pStyle w:val="a5"/>
        <w:numPr>
          <w:ilvl w:val="0"/>
          <w:numId w:val="1"/>
        </w:numPr>
        <w:tabs>
          <w:tab w:val="left" w:pos="818"/>
          <w:tab w:val="left" w:pos="820"/>
        </w:tabs>
        <w:spacing w:before="24" w:line="254" w:lineRule="auto"/>
        <w:ind w:right="818"/>
        <w:rPr>
          <w:b/>
        </w:rPr>
      </w:pPr>
      <w:r>
        <w:rPr>
          <w:b/>
        </w:rPr>
        <w:t>Πτυχιακή</w:t>
      </w:r>
      <w:r>
        <w:rPr>
          <w:b/>
          <w:spacing w:val="-2"/>
        </w:rPr>
        <w:t xml:space="preserve"> </w:t>
      </w:r>
      <w:r>
        <w:rPr>
          <w:b/>
        </w:rPr>
        <w:t>εργασία</w:t>
      </w:r>
      <w:r>
        <w:rPr>
          <w:b/>
          <w:spacing w:val="-3"/>
        </w:rPr>
        <w:t xml:space="preserve"> </w:t>
      </w:r>
      <w:r>
        <w:rPr>
          <w:b/>
        </w:rPr>
        <w:t>(για</w:t>
      </w:r>
      <w:r>
        <w:rPr>
          <w:b/>
          <w:spacing w:val="-3"/>
        </w:rPr>
        <w:t xml:space="preserve"> </w:t>
      </w:r>
      <w:r>
        <w:rPr>
          <w:b/>
        </w:rPr>
        <w:t>όσους</w:t>
      </w:r>
      <w:r>
        <w:rPr>
          <w:b/>
          <w:spacing w:val="-3"/>
        </w:rPr>
        <w:t xml:space="preserve"> </w:t>
      </w:r>
      <w:r>
        <w:rPr>
          <w:b/>
        </w:rPr>
        <w:t>δεν</w:t>
      </w:r>
      <w:r>
        <w:rPr>
          <w:b/>
          <w:spacing w:val="-3"/>
        </w:rPr>
        <w:t xml:space="preserve"> </w:t>
      </w:r>
      <w:r>
        <w:rPr>
          <w:b/>
        </w:rPr>
        <w:t>δήλωσαν</w:t>
      </w:r>
      <w:r>
        <w:rPr>
          <w:b/>
          <w:spacing w:val="-3"/>
        </w:rPr>
        <w:t xml:space="preserve"> </w:t>
      </w:r>
      <w:r>
        <w:rPr>
          <w:b/>
        </w:rPr>
        <w:t>στο</w:t>
      </w:r>
      <w:r>
        <w:rPr>
          <w:b/>
          <w:spacing w:val="-3"/>
        </w:rPr>
        <w:t xml:space="preserve"> </w:t>
      </w:r>
      <w:r>
        <w:rPr>
          <w:b/>
        </w:rPr>
        <w:t>7</w:t>
      </w:r>
      <w:r>
        <w:rPr>
          <w:b/>
          <w:vertAlign w:val="superscript"/>
        </w:rPr>
        <w:t>ο</w:t>
      </w:r>
      <w:r>
        <w:rPr>
          <w:b/>
          <w:spacing w:val="-2"/>
        </w:rPr>
        <w:t xml:space="preserve"> </w:t>
      </w:r>
      <w:r>
        <w:rPr>
          <w:b/>
        </w:rPr>
        <w:t>εξάμηνο,</w:t>
      </w:r>
      <w:r>
        <w:rPr>
          <w:b/>
          <w:spacing w:val="-1"/>
        </w:rPr>
        <w:t xml:space="preserve"> </w:t>
      </w:r>
      <w:r>
        <w:rPr>
          <w:b/>
        </w:rPr>
        <w:t>υπάρχει</w:t>
      </w:r>
      <w:r>
        <w:rPr>
          <w:b/>
          <w:spacing w:val="-3"/>
        </w:rPr>
        <w:t xml:space="preserve"> </w:t>
      </w:r>
      <w:r>
        <w:rPr>
          <w:b/>
        </w:rPr>
        <w:t>δυνατότητα επιλογής και στο τρέχον εξάμηνο, αρκεί να πληρούνται οι προϋποθέσεις)-</w:t>
      </w:r>
    </w:p>
    <w:p w14:paraId="37493108" w14:textId="77777777" w:rsidR="00F07EC8" w:rsidRDefault="00000000">
      <w:pPr>
        <w:pStyle w:val="a3"/>
        <w:spacing w:before="2" w:line="254" w:lineRule="auto"/>
        <w:ind w:left="820" w:right="774"/>
      </w:pPr>
      <w:r>
        <w:t>Απαραίτητα</w:t>
      </w:r>
      <w:r>
        <w:rPr>
          <w:spacing w:val="-3"/>
        </w:rPr>
        <w:t xml:space="preserve"> </w:t>
      </w:r>
      <w:r>
        <w:t>μέχρι</w:t>
      </w:r>
      <w:r>
        <w:rPr>
          <w:spacing w:val="-2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τέλος</w:t>
      </w:r>
      <w:r>
        <w:rPr>
          <w:spacing w:val="-3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δηλώσεων</w:t>
      </w:r>
      <w:r>
        <w:rPr>
          <w:spacing w:val="-3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κατατεθεί</w:t>
      </w:r>
      <w:r>
        <w:rPr>
          <w:spacing w:val="-3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αντίστοιχη</w:t>
      </w:r>
      <w:r>
        <w:rPr>
          <w:spacing w:val="-2"/>
        </w:rPr>
        <w:t xml:space="preserve"> </w:t>
      </w:r>
      <w:r>
        <w:t>αίτηση</w:t>
      </w:r>
      <w:r>
        <w:rPr>
          <w:spacing w:val="-3"/>
        </w:rPr>
        <w:t xml:space="preserve"> </w:t>
      </w:r>
      <w:r>
        <w:t>με το θέμα και υπογεγραμμένη από τον επιβλέποντα καθηγητή.</w:t>
      </w:r>
    </w:p>
    <w:p w14:paraId="56FBDD97" w14:textId="74B9B8EC" w:rsidR="00D4310D" w:rsidRDefault="00D4310D" w:rsidP="00D4310D">
      <w:pPr>
        <w:pStyle w:val="a3"/>
        <w:numPr>
          <w:ilvl w:val="0"/>
          <w:numId w:val="1"/>
        </w:numPr>
        <w:spacing w:before="2" w:line="254" w:lineRule="auto"/>
        <w:ind w:right="774"/>
      </w:pPr>
      <w:r>
        <w:t xml:space="preserve">Επιλέγετε 4 μαθήματα επιλογής, συνολικού βάρους 20 </w:t>
      </w:r>
      <w:proofErr w:type="spellStart"/>
      <w:r>
        <w:rPr>
          <w:lang w:val="en-US"/>
        </w:rPr>
        <w:t>ects</w:t>
      </w:r>
      <w:proofErr w:type="spellEnd"/>
      <w:r>
        <w:t>, τα οποία μπορούν να είναι είτε της αντίθετης κατεύθυνσης (ΛΣ ή ΕΓΔΕ), είτε το προαιρετικό μάθημα του Τμήματος για το 8</w:t>
      </w:r>
      <w:r w:rsidRPr="00D4310D">
        <w:rPr>
          <w:vertAlign w:val="superscript"/>
        </w:rPr>
        <w:t>ο</w:t>
      </w:r>
      <w:r>
        <w:t xml:space="preserve"> εξάμηνο(κωδ.:ΚΕ8320), είτε προσφερόμενα από άλλα Τμήματα της ΣΑΚΕ, είτε συνδυασμός αυτών.</w:t>
      </w:r>
    </w:p>
    <w:p w14:paraId="0DEACAC3" w14:textId="713FFCC4" w:rsidR="00F07EC8" w:rsidRDefault="00000000">
      <w:pPr>
        <w:pStyle w:val="a5"/>
        <w:numPr>
          <w:ilvl w:val="0"/>
          <w:numId w:val="1"/>
        </w:numPr>
        <w:tabs>
          <w:tab w:val="left" w:pos="818"/>
        </w:tabs>
        <w:spacing w:before="7"/>
        <w:ind w:left="818" w:hanging="358"/>
        <w:rPr>
          <w:b/>
        </w:rPr>
      </w:pPr>
      <w:r>
        <w:rPr>
          <w:b/>
        </w:rPr>
        <w:t>Επιλέγετε</w:t>
      </w:r>
      <w:r>
        <w:rPr>
          <w:b/>
          <w:spacing w:val="-6"/>
        </w:rPr>
        <w:t xml:space="preserve"> </w:t>
      </w:r>
      <w:r>
        <w:rPr>
          <w:b/>
        </w:rPr>
        <w:t>(εάν</w:t>
      </w:r>
      <w:r>
        <w:rPr>
          <w:b/>
          <w:spacing w:val="-6"/>
        </w:rPr>
        <w:t xml:space="preserve"> </w:t>
      </w:r>
      <w:r>
        <w:rPr>
          <w:b/>
        </w:rPr>
        <w:t>θέλετε)</w:t>
      </w:r>
      <w:r>
        <w:rPr>
          <w:b/>
          <w:spacing w:val="-1"/>
        </w:rPr>
        <w:t xml:space="preserve"> </w:t>
      </w:r>
      <w:r>
        <w:rPr>
          <w:b/>
        </w:rPr>
        <w:t>τ</w:t>
      </w:r>
      <w:r w:rsidR="00D4310D">
        <w:rPr>
          <w:b/>
        </w:rPr>
        <w:t>ο</w:t>
      </w:r>
      <w:r>
        <w:rPr>
          <w:b/>
          <w:spacing w:val="-4"/>
        </w:rPr>
        <w:t xml:space="preserve">  </w:t>
      </w:r>
      <w:r>
        <w:rPr>
          <w:b/>
        </w:rPr>
        <w:t>προαιρετικ</w:t>
      </w:r>
      <w:r w:rsidR="00D4310D">
        <w:rPr>
          <w:b/>
        </w:rPr>
        <w:t>ό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μ</w:t>
      </w:r>
      <w:r w:rsidR="00D4310D">
        <w:rPr>
          <w:b/>
          <w:spacing w:val="-2"/>
        </w:rPr>
        <w:t>άθημα</w:t>
      </w:r>
    </w:p>
    <w:p w14:paraId="03715FEE" w14:textId="77777777" w:rsidR="00F07EC8" w:rsidRDefault="00000000">
      <w:pPr>
        <w:pStyle w:val="a5"/>
        <w:numPr>
          <w:ilvl w:val="0"/>
          <w:numId w:val="1"/>
        </w:numPr>
        <w:tabs>
          <w:tab w:val="left" w:pos="818"/>
          <w:tab w:val="left" w:pos="820"/>
        </w:tabs>
        <w:spacing w:before="21" w:line="259" w:lineRule="auto"/>
        <w:ind w:right="69"/>
        <w:rPr>
          <w:b/>
        </w:rPr>
      </w:pPr>
      <w:r>
        <w:rPr>
          <w:b/>
        </w:rPr>
        <w:t>Εμφανίζονται επίσης τα μαθήματα που τυχόν είναι οφειλόμενα από περασμένα εαρινά εξάμηνα</w:t>
      </w:r>
      <w:r>
        <w:rPr>
          <w:b/>
          <w:spacing w:val="-3"/>
        </w:rPr>
        <w:t xml:space="preserve"> </w:t>
      </w:r>
      <w:r>
        <w:rPr>
          <w:b/>
        </w:rPr>
        <w:t>(προσοχή-ελέγξτε</w:t>
      </w:r>
      <w:r>
        <w:rPr>
          <w:b/>
          <w:spacing w:val="-2"/>
        </w:rPr>
        <w:t xml:space="preserve"> </w:t>
      </w:r>
      <w:r>
        <w:rPr>
          <w:b/>
        </w:rPr>
        <w:t>το</w:t>
      </w:r>
      <w:r>
        <w:rPr>
          <w:b/>
          <w:spacing w:val="-3"/>
        </w:rPr>
        <w:t xml:space="preserve"> </w:t>
      </w:r>
      <w:r>
        <w:rPr>
          <w:b/>
        </w:rPr>
        <w:t>πρόγραμμα</w:t>
      </w:r>
      <w:r>
        <w:rPr>
          <w:b/>
          <w:spacing w:val="-5"/>
        </w:rPr>
        <w:t xml:space="preserve"> </w:t>
      </w:r>
      <w:r>
        <w:rPr>
          <w:b/>
        </w:rPr>
        <w:t>σπουδών</w:t>
      </w:r>
      <w:r>
        <w:rPr>
          <w:b/>
          <w:spacing w:val="-2"/>
        </w:rPr>
        <w:t xml:space="preserve"> </w:t>
      </w:r>
      <w:r>
        <w:rPr>
          <w:b/>
        </w:rPr>
        <w:t>της</w:t>
      </w:r>
      <w:r>
        <w:rPr>
          <w:b/>
          <w:spacing w:val="-3"/>
        </w:rPr>
        <w:t xml:space="preserve"> </w:t>
      </w:r>
      <w:r>
        <w:rPr>
          <w:b/>
        </w:rPr>
        <w:t>κατεύθυνσής</w:t>
      </w:r>
      <w:r>
        <w:rPr>
          <w:b/>
          <w:spacing w:val="-3"/>
        </w:rPr>
        <w:t xml:space="preserve"> </w:t>
      </w:r>
      <w:r>
        <w:rPr>
          <w:b/>
        </w:rPr>
        <w:t>σας,</w:t>
      </w:r>
      <w:r>
        <w:rPr>
          <w:b/>
          <w:spacing w:val="-1"/>
        </w:rPr>
        <w:t xml:space="preserve"> </w:t>
      </w:r>
      <w:r>
        <w:rPr>
          <w:b/>
        </w:rPr>
        <w:t>ώστε</w:t>
      </w:r>
      <w:r>
        <w:rPr>
          <w:b/>
          <w:spacing w:val="-2"/>
        </w:rPr>
        <w:t xml:space="preserve"> </w:t>
      </w:r>
      <w:r>
        <w:rPr>
          <w:b/>
        </w:rPr>
        <w:t>να</w:t>
      </w:r>
      <w:r>
        <w:rPr>
          <w:b/>
          <w:spacing w:val="-3"/>
        </w:rPr>
        <w:t xml:space="preserve"> </w:t>
      </w:r>
      <w:r>
        <w:rPr>
          <w:b/>
        </w:rPr>
        <w:t>έχετε ολοκληρώσει το σύνολο των απαιτούμενων για τη λήψη πτυχίου)</w:t>
      </w:r>
    </w:p>
    <w:p w14:paraId="2F79CCB5" w14:textId="77777777" w:rsidR="00F07EC8" w:rsidRDefault="00000000">
      <w:pPr>
        <w:spacing w:before="5" w:line="259" w:lineRule="auto"/>
        <w:ind w:left="820"/>
        <w:rPr>
          <w:rFonts w:ascii="Cambria Math" w:eastAsia="Cambria Math" w:hAnsi="Cambria Math"/>
          <w:sz w:val="24"/>
        </w:rPr>
      </w:pPr>
      <w:r>
        <w:rPr>
          <w:rFonts w:ascii="Cambria Math" w:eastAsia="Cambria Math" w:hAnsi="Cambria Math"/>
          <w:sz w:val="24"/>
          <w:u w:val="single"/>
        </w:rPr>
        <w:t>ΠΡΟΣΟΧΗ!</w:t>
      </w:r>
      <w:r>
        <w:rPr>
          <w:rFonts w:ascii="Cambria Math" w:eastAsia="Cambria Math" w:hAnsi="Cambria Math"/>
          <w:spacing w:val="-6"/>
          <w:sz w:val="24"/>
          <w:u w:val="single"/>
        </w:rPr>
        <w:t xml:space="preserve"> </w:t>
      </w:r>
      <w:r>
        <w:rPr>
          <w:rFonts w:ascii="Cambria Math" w:eastAsia="Cambria Math" w:hAnsi="Cambria Math"/>
          <w:sz w:val="24"/>
          <w:u w:val="single"/>
        </w:rPr>
        <w:t>ΜΠΟΡΕΙΤΕ</w:t>
      </w:r>
      <w:r>
        <w:rPr>
          <w:rFonts w:ascii="Cambria Math" w:eastAsia="Cambria Math" w:hAnsi="Cambria Math"/>
          <w:spacing w:val="-8"/>
          <w:sz w:val="24"/>
          <w:u w:val="single"/>
        </w:rPr>
        <w:t xml:space="preserve"> </w:t>
      </w:r>
      <w:r>
        <w:rPr>
          <w:rFonts w:ascii="Cambria Math" w:eastAsia="Cambria Math" w:hAnsi="Cambria Math"/>
          <w:sz w:val="24"/>
          <w:u w:val="single"/>
        </w:rPr>
        <w:t>ΝΑ</w:t>
      </w:r>
      <w:r>
        <w:rPr>
          <w:rFonts w:ascii="Cambria Math" w:eastAsia="Cambria Math" w:hAnsi="Cambria Math"/>
          <w:spacing w:val="-10"/>
          <w:sz w:val="24"/>
          <w:u w:val="single"/>
        </w:rPr>
        <w:t xml:space="preserve"> </w:t>
      </w:r>
      <w:r>
        <w:rPr>
          <w:rFonts w:ascii="Cambria Math" w:eastAsia="Cambria Math" w:hAnsi="Cambria Math"/>
          <w:sz w:val="24"/>
          <w:u w:val="single"/>
        </w:rPr>
        <w:t>ΕΠΙ𝚲Ε𝚵ΕΤΕ</w:t>
      </w:r>
      <w:r>
        <w:rPr>
          <w:rFonts w:ascii="Cambria Math" w:eastAsia="Cambria Math" w:hAnsi="Cambria Math"/>
          <w:spacing w:val="-9"/>
          <w:sz w:val="24"/>
          <w:u w:val="single"/>
        </w:rPr>
        <w:t xml:space="preserve"> </w:t>
      </w:r>
      <w:r>
        <w:rPr>
          <w:rFonts w:ascii="Cambria Math" w:eastAsia="Cambria Math" w:hAnsi="Cambria Math"/>
          <w:sz w:val="24"/>
          <w:u w:val="single"/>
        </w:rPr>
        <w:t>ΜΕΧΡΙ</w:t>
      </w:r>
      <w:r>
        <w:rPr>
          <w:rFonts w:ascii="Cambria Math" w:eastAsia="Cambria Math" w:hAnsi="Cambria Math"/>
          <w:spacing w:val="-14"/>
          <w:sz w:val="24"/>
          <w:u w:val="single"/>
        </w:rPr>
        <w:t xml:space="preserve"> </w:t>
      </w:r>
      <w:r>
        <w:rPr>
          <w:rFonts w:ascii="Cambria Math" w:eastAsia="Cambria Math" w:hAnsi="Cambria Math"/>
          <w:sz w:val="24"/>
          <w:u w:val="single"/>
        </w:rPr>
        <w:t>4</w:t>
      </w:r>
      <w:r>
        <w:rPr>
          <w:rFonts w:ascii="Cambria Math" w:eastAsia="Cambria Math" w:hAnsi="Cambria Math"/>
          <w:spacing w:val="-12"/>
          <w:sz w:val="24"/>
          <w:u w:val="single"/>
        </w:rPr>
        <w:t xml:space="preserve"> </w:t>
      </w:r>
      <w:r>
        <w:rPr>
          <w:rFonts w:ascii="Cambria Math" w:eastAsia="Cambria Math" w:hAnsi="Cambria Math"/>
          <w:sz w:val="24"/>
          <w:u w:val="single"/>
        </w:rPr>
        <w:t>ΜΑΘΗΜΑΤΑ</w:t>
      </w:r>
      <w:r>
        <w:rPr>
          <w:rFonts w:ascii="Cambria Math" w:eastAsia="Cambria Math" w:hAnsi="Cambria Math"/>
          <w:spacing w:val="-9"/>
          <w:sz w:val="24"/>
          <w:u w:val="single"/>
        </w:rPr>
        <w:t xml:space="preserve"> </w:t>
      </w:r>
      <w:r>
        <w:rPr>
          <w:rFonts w:ascii="Cambria Math" w:eastAsia="Cambria Math" w:hAnsi="Cambria Math"/>
          <w:sz w:val="24"/>
          <w:u w:val="single"/>
        </w:rPr>
        <w:t>,</w:t>
      </w:r>
      <w:r>
        <w:rPr>
          <w:rFonts w:ascii="Cambria Math" w:eastAsia="Cambria Math" w:hAnsi="Cambria Math"/>
          <w:spacing w:val="-8"/>
          <w:sz w:val="24"/>
          <w:u w:val="single"/>
        </w:rPr>
        <w:t xml:space="preserve"> </w:t>
      </w:r>
      <w:r>
        <w:rPr>
          <w:rFonts w:ascii="Cambria Math" w:eastAsia="Cambria Math" w:hAnsi="Cambria Math"/>
          <w:sz w:val="24"/>
          <w:u w:val="single"/>
        </w:rPr>
        <w:t>σύμφωνα</w:t>
      </w:r>
      <w:r>
        <w:rPr>
          <w:rFonts w:ascii="Cambria Math" w:eastAsia="Cambria Math" w:hAnsi="Cambria Math"/>
          <w:spacing w:val="-13"/>
          <w:sz w:val="24"/>
          <w:u w:val="single"/>
        </w:rPr>
        <w:t xml:space="preserve"> </w:t>
      </w:r>
      <w:r>
        <w:rPr>
          <w:rFonts w:ascii="Cambria Math" w:eastAsia="Cambria Math" w:hAnsi="Cambria Math"/>
          <w:sz w:val="24"/>
          <w:u w:val="single"/>
        </w:rPr>
        <w:t>με</w:t>
      </w:r>
      <w:r>
        <w:rPr>
          <w:rFonts w:ascii="Cambria Math" w:eastAsia="Cambria Math" w:hAnsi="Cambria Math"/>
          <w:spacing w:val="-8"/>
          <w:sz w:val="24"/>
          <w:u w:val="single"/>
        </w:rPr>
        <w:t xml:space="preserve"> </w:t>
      </w:r>
      <w:r>
        <w:rPr>
          <w:rFonts w:ascii="Cambria Math" w:eastAsia="Cambria Math" w:hAnsi="Cambria Math"/>
          <w:sz w:val="24"/>
          <w:u w:val="single"/>
        </w:rPr>
        <w:t>το</w:t>
      </w:r>
      <w:r>
        <w:rPr>
          <w:rFonts w:ascii="Cambria Math" w:eastAsia="Cambria Math" w:hAnsi="Cambria Math"/>
          <w:sz w:val="24"/>
        </w:rPr>
        <w:t xml:space="preserve"> </w:t>
      </w:r>
      <w:r>
        <w:rPr>
          <w:rFonts w:ascii="Cambria Math" w:eastAsia="Cambria Math" w:hAnsi="Cambria Math"/>
          <w:sz w:val="24"/>
          <w:u w:val="single"/>
        </w:rPr>
        <w:t>ΦΕΚ 1644/Β’ 17-3-23!</w:t>
      </w:r>
    </w:p>
    <w:p w14:paraId="6EAF0BC6" w14:textId="77777777" w:rsidR="00F07EC8" w:rsidRDefault="00000000">
      <w:pPr>
        <w:pStyle w:val="a5"/>
        <w:numPr>
          <w:ilvl w:val="0"/>
          <w:numId w:val="1"/>
        </w:numPr>
        <w:tabs>
          <w:tab w:val="left" w:pos="870"/>
        </w:tabs>
        <w:spacing w:before="0" w:line="267" w:lineRule="exact"/>
        <w:ind w:left="870" w:hanging="410"/>
        <w:rPr>
          <w:b/>
        </w:rPr>
      </w:pPr>
      <w:r>
        <w:t>Κατόπιν</w:t>
      </w:r>
      <w:r>
        <w:rPr>
          <w:spacing w:val="-10"/>
        </w:rPr>
        <w:t xml:space="preserve"> </w:t>
      </w:r>
      <w:r>
        <w:t>πατάτε</w:t>
      </w:r>
      <w:r>
        <w:rPr>
          <w:spacing w:val="-5"/>
        </w:rPr>
        <w:t xml:space="preserve"> </w:t>
      </w:r>
      <w:r>
        <w:rPr>
          <w:b/>
        </w:rPr>
        <w:t>Προσωρινή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Αποθήκευση</w:t>
      </w:r>
    </w:p>
    <w:p w14:paraId="4C63AAD5" w14:textId="77777777" w:rsidR="00F07EC8" w:rsidRDefault="00000000">
      <w:pPr>
        <w:pStyle w:val="a5"/>
        <w:numPr>
          <w:ilvl w:val="0"/>
          <w:numId w:val="1"/>
        </w:numPr>
        <w:tabs>
          <w:tab w:val="left" w:pos="818"/>
        </w:tabs>
        <w:spacing w:before="178"/>
        <w:ind w:left="818" w:hanging="358"/>
      </w:pPr>
      <w:r>
        <w:t>Κατόπιν</w:t>
      </w:r>
      <w:r>
        <w:rPr>
          <w:spacing w:val="-8"/>
        </w:rPr>
        <w:t xml:space="preserve"> </w:t>
      </w:r>
      <w:r>
        <w:t>πατάτε</w:t>
      </w:r>
      <w:r>
        <w:rPr>
          <w:spacing w:val="-5"/>
        </w:rPr>
        <w:t xml:space="preserve"> </w:t>
      </w:r>
      <w:r>
        <w:rPr>
          <w:b/>
        </w:rPr>
        <w:t>Έλεγχο</w:t>
      </w:r>
      <w:r>
        <w:rPr>
          <w:b/>
          <w:spacing w:val="-7"/>
        </w:rPr>
        <w:t xml:space="preserve"> </w:t>
      </w:r>
      <w:r>
        <w:rPr>
          <w:b/>
        </w:rPr>
        <w:t>Ορθότητας</w:t>
      </w:r>
      <w:r>
        <w:rPr>
          <w:b/>
          <w:spacing w:val="-7"/>
        </w:rPr>
        <w:t xml:space="preserve"> </w:t>
      </w:r>
      <w:r>
        <w:t>(το</w:t>
      </w:r>
      <w:r>
        <w:rPr>
          <w:spacing w:val="-3"/>
        </w:rPr>
        <w:t xml:space="preserve"> </w:t>
      </w:r>
      <w:r>
        <w:t>σύστημα</w:t>
      </w:r>
      <w:r>
        <w:rPr>
          <w:spacing w:val="-6"/>
        </w:rPr>
        <w:t xml:space="preserve"> </w:t>
      </w:r>
      <w:r>
        <w:t>ελέγχει</w:t>
      </w:r>
      <w:r>
        <w:rPr>
          <w:spacing w:val="-6"/>
        </w:rPr>
        <w:t xml:space="preserve"> </w:t>
      </w:r>
      <w:r>
        <w:t>τους</w:t>
      </w:r>
      <w:r>
        <w:rPr>
          <w:spacing w:val="-7"/>
        </w:rPr>
        <w:t xml:space="preserve"> </w:t>
      </w:r>
      <w:r>
        <w:t>κανόνες</w:t>
      </w:r>
      <w:r>
        <w:rPr>
          <w:spacing w:val="-6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rPr>
          <w:spacing w:val="-2"/>
        </w:rPr>
        <w:t>δήλωσης)</w:t>
      </w:r>
    </w:p>
    <w:p w14:paraId="269D899E" w14:textId="77777777" w:rsidR="00F07EC8" w:rsidRDefault="00000000">
      <w:pPr>
        <w:pStyle w:val="a5"/>
        <w:numPr>
          <w:ilvl w:val="0"/>
          <w:numId w:val="1"/>
        </w:numPr>
        <w:tabs>
          <w:tab w:val="left" w:pos="818"/>
          <w:tab w:val="left" w:pos="820"/>
        </w:tabs>
        <w:spacing w:line="256" w:lineRule="auto"/>
        <w:ind w:right="286"/>
        <w:rPr>
          <w:b/>
        </w:rPr>
      </w:pPr>
      <w:r>
        <w:t>Κατόπιν</w:t>
      </w:r>
      <w:r>
        <w:rPr>
          <w:spacing w:val="-3"/>
        </w:rPr>
        <w:t xml:space="preserve"> </w:t>
      </w:r>
      <w:r>
        <w:t>πατάτε</w:t>
      </w:r>
      <w:r>
        <w:rPr>
          <w:spacing w:val="-3"/>
        </w:rPr>
        <w:t xml:space="preserve"> </w:t>
      </w:r>
      <w:r>
        <w:rPr>
          <w:b/>
        </w:rPr>
        <w:t>Υποβολή</w:t>
      </w:r>
      <w:r>
        <w:rPr>
          <w:b/>
          <w:spacing w:val="-4"/>
        </w:rPr>
        <w:t xml:space="preserve"> </w:t>
      </w:r>
      <w:r>
        <w:rPr>
          <w:b/>
        </w:rPr>
        <w:t>Δήλωσης</w:t>
      </w:r>
      <w:r>
        <w:rPr>
          <w:b/>
          <w:spacing w:val="-4"/>
        </w:rPr>
        <w:t xml:space="preserve"> </w:t>
      </w:r>
      <w:r>
        <w:rPr>
          <w:b/>
        </w:rPr>
        <w:t>(προεπισκόπηση)</w:t>
      </w:r>
      <w:r>
        <w:rPr>
          <w:b/>
          <w:spacing w:val="-2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αφού</w:t>
      </w:r>
      <w:r>
        <w:rPr>
          <w:spacing w:val="-4"/>
        </w:rPr>
        <w:t xml:space="preserve"> </w:t>
      </w:r>
      <w:r>
        <w:t>ελέγξετε τη</w:t>
      </w:r>
      <w:r>
        <w:rPr>
          <w:spacing w:val="-3"/>
        </w:rPr>
        <w:t xml:space="preserve"> </w:t>
      </w:r>
      <w:r>
        <w:t>δήλωσή</w:t>
      </w:r>
      <w:r>
        <w:rPr>
          <w:spacing w:val="-3"/>
        </w:rPr>
        <w:t xml:space="preserve"> </w:t>
      </w:r>
      <w:r>
        <w:t xml:space="preserve">σας πατάτε </w:t>
      </w:r>
      <w:r>
        <w:rPr>
          <w:b/>
          <w:u w:val="single"/>
        </w:rPr>
        <w:t>Οριστική Υποβολή Δήλωσης</w:t>
      </w:r>
    </w:p>
    <w:p w14:paraId="04B53CE2" w14:textId="77777777" w:rsidR="00F07EC8" w:rsidRDefault="00F07EC8">
      <w:pPr>
        <w:spacing w:before="184"/>
        <w:rPr>
          <w:b/>
        </w:rPr>
      </w:pPr>
    </w:p>
    <w:p w14:paraId="37ED4C58" w14:textId="77777777" w:rsidR="00F07EC8" w:rsidRDefault="00000000">
      <w:pPr>
        <w:spacing w:line="259" w:lineRule="auto"/>
        <w:ind w:left="100" w:right="774"/>
      </w:pPr>
      <w:r>
        <w:t>Μέχρι</w:t>
      </w:r>
      <w:r>
        <w:rPr>
          <w:spacing w:val="-5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λήξη</w:t>
      </w:r>
      <w:r>
        <w:rPr>
          <w:spacing w:val="-3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δηλώσεων</w:t>
      </w:r>
      <w:r>
        <w:rPr>
          <w:spacing w:val="-3"/>
        </w:rPr>
        <w:t xml:space="preserve"> </w:t>
      </w:r>
      <w:r>
        <w:t>μπορείτε</w:t>
      </w:r>
      <w:r>
        <w:rPr>
          <w:spacing w:val="-2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τροποποιήσετε</w:t>
      </w:r>
      <w:r>
        <w:rPr>
          <w:spacing w:val="-4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δήλωση.</w:t>
      </w:r>
      <w:r>
        <w:rPr>
          <w:spacing w:val="-2"/>
        </w:rPr>
        <w:t xml:space="preserve"> </w:t>
      </w:r>
      <w:r>
        <w:t>Ως</w:t>
      </w:r>
      <w:r>
        <w:rPr>
          <w:spacing w:val="-4"/>
        </w:rPr>
        <w:t xml:space="preserve"> </w:t>
      </w:r>
      <w:r>
        <w:t xml:space="preserve">υποβληθείσα </w:t>
      </w:r>
      <w:r>
        <w:lastRenderedPageBreak/>
        <w:t>λαμβάνεται η τελευταία.</w:t>
      </w:r>
    </w:p>
    <w:p w14:paraId="2596A62F" w14:textId="77777777" w:rsidR="00F07EC8" w:rsidRDefault="00F07EC8">
      <w:pPr>
        <w:spacing w:line="259" w:lineRule="auto"/>
        <w:sectPr w:rsidR="00F07EC8">
          <w:type w:val="continuous"/>
          <w:pgSz w:w="11920" w:h="16850"/>
          <w:pgMar w:top="1320" w:right="1133" w:bottom="280" w:left="1700" w:header="720" w:footer="720" w:gutter="0"/>
          <w:cols w:space="720"/>
        </w:sectPr>
      </w:pPr>
    </w:p>
    <w:p w14:paraId="1F72273A" w14:textId="77777777" w:rsidR="00F07EC8" w:rsidRDefault="00000000">
      <w:pPr>
        <w:spacing w:before="34"/>
        <w:ind w:left="23"/>
        <w:rPr>
          <w:b/>
        </w:rPr>
      </w:pPr>
      <w:r>
        <w:rPr>
          <w:b/>
          <w:color w:val="FF0000"/>
          <w:u w:val="single" w:color="FF0000"/>
        </w:rPr>
        <w:lastRenderedPageBreak/>
        <w:t>ΠΡΑΚΤΙΚΗ</w:t>
      </w:r>
      <w:r>
        <w:rPr>
          <w:b/>
          <w:color w:val="FF0000"/>
          <w:spacing w:val="-10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ΑΣΚΗΣΗ</w:t>
      </w:r>
      <w:r>
        <w:rPr>
          <w:b/>
          <w:color w:val="FF0000"/>
          <w:spacing w:val="-7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–ΠΤΥΧΙΑΚΗ</w:t>
      </w:r>
      <w:r>
        <w:rPr>
          <w:b/>
          <w:color w:val="FF0000"/>
          <w:spacing w:val="-5"/>
          <w:u w:val="single" w:color="FF0000"/>
        </w:rPr>
        <w:t xml:space="preserve"> </w:t>
      </w:r>
      <w:r>
        <w:rPr>
          <w:b/>
          <w:color w:val="FF0000"/>
          <w:spacing w:val="-2"/>
          <w:u w:val="single" w:color="FF0000"/>
        </w:rPr>
        <w:t>ΕΡΓΑΣΙΑ</w:t>
      </w:r>
    </w:p>
    <w:p w14:paraId="7957A0DA" w14:textId="77777777" w:rsidR="00F07EC8" w:rsidRDefault="00F07EC8">
      <w:pPr>
        <w:spacing w:before="68" w:after="1"/>
        <w:rPr>
          <w:b/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036"/>
        <w:gridCol w:w="4652"/>
      </w:tblGrid>
      <w:tr w:rsidR="00F07EC8" w14:paraId="2C7A9420" w14:textId="77777777">
        <w:trPr>
          <w:trHeight w:val="268"/>
        </w:trPr>
        <w:tc>
          <w:tcPr>
            <w:tcW w:w="2264" w:type="dxa"/>
          </w:tcPr>
          <w:p w14:paraId="31C2C1A8" w14:textId="77777777" w:rsidR="00F07EC8" w:rsidRDefault="00000000">
            <w:pPr>
              <w:pStyle w:val="TableParagraph"/>
            </w:pPr>
            <w:r>
              <w:rPr>
                <w:spacing w:val="-2"/>
              </w:rPr>
              <w:t>ΠΑ8000</w:t>
            </w:r>
          </w:p>
        </w:tc>
        <w:tc>
          <w:tcPr>
            <w:tcW w:w="7036" w:type="dxa"/>
          </w:tcPr>
          <w:p w14:paraId="178C2A9E" w14:textId="77777777" w:rsidR="00F07EC8" w:rsidRDefault="00000000">
            <w:pPr>
              <w:pStyle w:val="TableParagraph"/>
            </w:pPr>
            <w:r>
              <w:t>ΠΡΑΚΤΙΚΗ</w:t>
            </w:r>
            <w:r>
              <w:rPr>
                <w:spacing w:val="-8"/>
              </w:rPr>
              <w:t xml:space="preserve"> </w:t>
            </w:r>
            <w:r>
              <w:t>ΑΣΚΗΣΗ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ΦΟΙΤΗΤΩΝ</w:t>
            </w:r>
          </w:p>
        </w:tc>
        <w:tc>
          <w:tcPr>
            <w:tcW w:w="4652" w:type="dxa"/>
          </w:tcPr>
          <w:p w14:paraId="774BA80B" w14:textId="355DBE44" w:rsidR="00F07EC8" w:rsidRDefault="00D4310D">
            <w:pPr>
              <w:pStyle w:val="TableParagraph"/>
              <w:ind w:left="111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ECTS</w:t>
            </w:r>
          </w:p>
        </w:tc>
      </w:tr>
      <w:tr w:rsidR="00F07EC8" w14:paraId="752056DE" w14:textId="77777777">
        <w:trPr>
          <w:trHeight w:val="270"/>
        </w:trPr>
        <w:tc>
          <w:tcPr>
            <w:tcW w:w="2264" w:type="dxa"/>
          </w:tcPr>
          <w:p w14:paraId="75915947" w14:textId="77777777" w:rsidR="00F07EC8" w:rsidRDefault="00000000">
            <w:pPr>
              <w:pStyle w:val="TableParagraph"/>
              <w:spacing w:line="251" w:lineRule="exact"/>
            </w:pPr>
            <w:r>
              <w:rPr>
                <w:spacing w:val="-2"/>
              </w:rPr>
              <w:t>ΠΕ7030</w:t>
            </w:r>
          </w:p>
        </w:tc>
        <w:tc>
          <w:tcPr>
            <w:tcW w:w="7036" w:type="dxa"/>
          </w:tcPr>
          <w:p w14:paraId="641AE7D6" w14:textId="77777777" w:rsidR="00F07EC8" w:rsidRDefault="00000000">
            <w:pPr>
              <w:pStyle w:val="TableParagraph"/>
              <w:spacing w:line="251" w:lineRule="exact"/>
            </w:pPr>
            <w:r>
              <w:t>ΠΤΥΧΙΑΚΗ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ΕΡΓΑΣΙΑ</w:t>
            </w:r>
          </w:p>
        </w:tc>
        <w:tc>
          <w:tcPr>
            <w:tcW w:w="4652" w:type="dxa"/>
          </w:tcPr>
          <w:p w14:paraId="773CDE12" w14:textId="77777777" w:rsidR="00F07EC8" w:rsidRDefault="00000000">
            <w:pPr>
              <w:pStyle w:val="TableParagraph"/>
              <w:spacing w:line="251" w:lineRule="exact"/>
              <w:ind w:left="111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ECTS</w:t>
            </w:r>
          </w:p>
        </w:tc>
      </w:tr>
    </w:tbl>
    <w:p w14:paraId="74B16613" w14:textId="77777777" w:rsidR="00F07EC8" w:rsidRDefault="00F07EC8">
      <w:pPr>
        <w:rPr>
          <w:b/>
        </w:rPr>
      </w:pPr>
    </w:p>
    <w:p w14:paraId="54A5E89A" w14:textId="34F0AC8A" w:rsidR="00F07EC8" w:rsidRPr="00D4310D" w:rsidRDefault="00D4310D">
      <w:pPr>
        <w:rPr>
          <w:b/>
          <w:color w:val="FF0000"/>
          <w:u w:val="single"/>
        </w:rPr>
      </w:pPr>
      <w:r w:rsidRPr="00D4310D">
        <w:rPr>
          <w:b/>
          <w:color w:val="FF0000"/>
          <w:u w:val="single"/>
        </w:rPr>
        <w:t>ΜΑΘΗΜΑΤΑ ΕΠΙΛΟΓΗΣ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64"/>
        <w:gridCol w:w="4685"/>
        <w:gridCol w:w="4657"/>
      </w:tblGrid>
      <w:tr w:rsidR="00D4310D" w:rsidRPr="00233F83" w14:paraId="454B66F6" w14:textId="77777777" w:rsidTr="00416BD2">
        <w:tc>
          <w:tcPr>
            <w:tcW w:w="4664" w:type="dxa"/>
          </w:tcPr>
          <w:p w14:paraId="6ADFF7AC" w14:textId="26585A62" w:rsidR="00D4310D" w:rsidRPr="00233F83" w:rsidRDefault="00D4310D" w:rsidP="00D4310D">
            <w:pPr>
              <w:rPr>
                <w:bCs/>
              </w:rPr>
            </w:pPr>
            <w:r w:rsidRPr="00233F83">
              <w:rPr>
                <w:bCs/>
              </w:rPr>
              <w:t>ΚΕ8320</w:t>
            </w:r>
          </w:p>
        </w:tc>
        <w:tc>
          <w:tcPr>
            <w:tcW w:w="4685" w:type="dxa"/>
          </w:tcPr>
          <w:p w14:paraId="2D2D7B05" w14:textId="15E2DA4D" w:rsidR="00D4310D" w:rsidRPr="00233F83" w:rsidRDefault="00D4310D" w:rsidP="00D4310D">
            <w:pPr>
              <w:rPr>
                <w:bCs/>
              </w:rPr>
            </w:pPr>
            <w:r w:rsidRPr="00233F83">
              <w:rPr>
                <w:bCs/>
              </w:rPr>
              <w:t>ΚΙΝΗΜΑΤΟΓΡΑΦΟΣ ΚΑΙ ΠΟΛΙΤΙΣΜΙΚΗ ΚΡΙΤΙΚΗ-ΤΓΔΣ</w:t>
            </w:r>
          </w:p>
        </w:tc>
        <w:tc>
          <w:tcPr>
            <w:tcW w:w="4657" w:type="dxa"/>
          </w:tcPr>
          <w:p w14:paraId="44D54881" w14:textId="6C0C9953" w:rsidR="00D4310D" w:rsidRPr="00233F83" w:rsidRDefault="00D4310D" w:rsidP="00D4310D">
            <w:pPr>
              <w:rPr>
                <w:bCs/>
                <w:lang w:val="en-US"/>
              </w:rPr>
            </w:pPr>
            <w:r w:rsidRPr="00233F83">
              <w:rPr>
                <w:bCs/>
              </w:rPr>
              <w:t xml:space="preserve">5 </w:t>
            </w:r>
            <w:r w:rsidRPr="00233F83">
              <w:rPr>
                <w:bCs/>
                <w:lang w:val="en-US"/>
              </w:rPr>
              <w:t>ECTS</w:t>
            </w:r>
          </w:p>
        </w:tc>
      </w:tr>
      <w:tr w:rsidR="00585FB7" w:rsidRPr="00233F83" w14:paraId="3194D277" w14:textId="77777777" w:rsidTr="00416BD2">
        <w:tc>
          <w:tcPr>
            <w:tcW w:w="4664" w:type="dxa"/>
          </w:tcPr>
          <w:p w14:paraId="78B9CCFF" w14:textId="6B02E13E" w:rsidR="00585FB7" w:rsidRPr="00233F83" w:rsidRDefault="00585FB7" w:rsidP="00585FB7">
            <w:pPr>
              <w:rPr>
                <w:bCs/>
              </w:rPr>
            </w:pPr>
            <w:r w:rsidRPr="00072412">
              <w:t>ΥΠ212</w:t>
            </w:r>
          </w:p>
        </w:tc>
        <w:tc>
          <w:tcPr>
            <w:tcW w:w="4685" w:type="dxa"/>
          </w:tcPr>
          <w:p w14:paraId="0AFA467B" w14:textId="6887FD3C" w:rsidR="00585FB7" w:rsidRPr="00233F83" w:rsidRDefault="00585FB7" w:rsidP="00585FB7">
            <w:pPr>
              <w:rPr>
                <w:bCs/>
              </w:rPr>
            </w:pPr>
            <w:r w:rsidRPr="00072412">
              <w:t>Πολιτισμός, οικονομία και δημιουργικές βιομηχανίες: κριτικές προσεγγίσεις </w:t>
            </w:r>
          </w:p>
        </w:tc>
        <w:tc>
          <w:tcPr>
            <w:tcW w:w="4657" w:type="dxa"/>
          </w:tcPr>
          <w:p w14:paraId="3E6E8944" w14:textId="756A2939" w:rsidR="00585FB7" w:rsidRPr="00233F83" w:rsidRDefault="00585FB7" w:rsidP="00585FB7">
            <w:pPr>
              <w:rPr>
                <w:bCs/>
              </w:rPr>
            </w:pPr>
            <w:r w:rsidRPr="00233F83">
              <w:rPr>
                <w:bCs/>
              </w:rPr>
              <w:t xml:space="preserve">5 </w:t>
            </w:r>
            <w:r w:rsidRPr="00233F83">
              <w:rPr>
                <w:bCs/>
                <w:lang w:val="en-US"/>
              </w:rPr>
              <w:t>ECTS</w:t>
            </w:r>
          </w:p>
        </w:tc>
      </w:tr>
      <w:tr w:rsidR="00585FB7" w:rsidRPr="00233F83" w14:paraId="3BB37BA5" w14:textId="77777777" w:rsidTr="00416BD2">
        <w:tc>
          <w:tcPr>
            <w:tcW w:w="4664" w:type="dxa"/>
          </w:tcPr>
          <w:p w14:paraId="355AF420" w14:textId="440ACE6C" w:rsidR="00585FB7" w:rsidRPr="00233F83" w:rsidRDefault="00585FB7" w:rsidP="00585FB7">
            <w:pPr>
              <w:rPr>
                <w:bCs/>
              </w:rPr>
            </w:pPr>
            <w:r w:rsidRPr="00072412">
              <w:t>ΥΠ222</w:t>
            </w:r>
          </w:p>
        </w:tc>
        <w:tc>
          <w:tcPr>
            <w:tcW w:w="4685" w:type="dxa"/>
          </w:tcPr>
          <w:p w14:paraId="7D5441BE" w14:textId="6D9DE717" w:rsidR="00585FB7" w:rsidRPr="00233F83" w:rsidRDefault="00585FB7" w:rsidP="00585FB7">
            <w:pPr>
              <w:rPr>
                <w:bCs/>
              </w:rPr>
            </w:pPr>
            <w:r w:rsidRPr="00072412">
              <w:t>Θεωρία της τέχνης </w:t>
            </w:r>
          </w:p>
        </w:tc>
        <w:tc>
          <w:tcPr>
            <w:tcW w:w="4657" w:type="dxa"/>
          </w:tcPr>
          <w:p w14:paraId="246B193A" w14:textId="04BC7918" w:rsidR="00585FB7" w:rsidRPr="00233F83" w:rsidRDefault="00585FB7" w:rsidP="00585FB7">
            <w:pPr>
              <w:rPr>
                <w:bCs/>
              </w:rPr>
            </w:pPr>
            <w:r w:rsidRPr="00233F83">
              <w:rPr>
                <w:bCs/>
              </w:rPr>
              <w:t xml:space="preserve">5 </w:t>
            </w:r>
            <w:r w:rsidRPr="00233F83">
              <w:rPr>
                <w:bCs/>
                <w:lang w:val="en-US"/>
              </w:rPr>
              <w:t>ECTS</w:t>
            </w:r>
          </w:p>
        </w:tc>
      </w:tr>
      <w:tr w:rsidR="00585FB7" w:rsidRPr="00233F83" w14:paraId="64DC4C32" w14:textId="77777777" w:rsidTr="00416BD2">
        <w:tc>
          <w:tcPr>
            <w:tcW w:w="4664" w:type="dxa"/>
          </w:tcPr>
          <w:p w14:paraId="6F9B3DE8" w14:textId="5DB73FBC" w:rsidR="00585FB7" w:rsidRPr="00233F83" w:rsidRDefault="00585FB7" w:rsidP="00585FB7">
            <w:pPr>
              <w:rPr>
                <w:bCs/>
              </w:rPr>
            </w:pPr>
            <w:r w:rsidRPr="00072412">
              <w:t>ΥΠ431</w:t>
            </w:r>
          </w:p>
        </w:tc>
        <w:tc>
          <w:tcPr>
            <w:tcW w:w="4685" w:type="dxa"/>
          </w:tcPr>
          <w:p w14:paraId="31A2ECBC" w14:textId="5A14FC2B" w:rsidR="00585FB7" w:rsidRPr="00233F83" w:rsidRDefault="00585FB7" w:rsidP="00585FB7">
            <w:pPr>
              <w:rPr>
                <w:bCs/>
              </w:rPr>
            </w:pPr>
            <w:r w:rsidRPr="00072412">
              <w:t>Επιμέλεια: ιστορία και θεωρίες </w:t>
            </w:r>
          </w:p>
        </w:tc>
        <w:tc>
          <w:tcPr>
            <w:tcW w:w="4657" w:type="dxa"/>
          </w:tcPr>
          <w:p w14:paraId="5260C116" w14:textId="4D7E2F83" w:rsidR="00585FB7" w:rsidRPr="00233F83" w:rsidRDefault="00585FB7" w:rsidP="00585FB7">
            <w:pPr>
              <w:rPr>
                <w:bCs/>
              </w:rPr>
            </w:pPr>
            <w:r w:rsidRPr="00233F83">
              <w:rPr>
                <w:bCs/>
              </w:rPr>
              <w:t xml:space="preserve">5 </w:t>
            </w:r>
            <w:r w:rsidRPr="00233F83">
              <w:rPr>
                <w:bCs/>
                <w:lang w:val="en-US"/>
              </w:rPr>
              <w:t>ECTS</w:t>
            </w:r>
          </w:p>
        </w:tc>
      </w:tr>
      <w:tr w:rsidR="00585FB7" w:rsidRPr="00233F83" w14:paraId="10B97A77" w14:textId="77777777" w:rsidTr="00416BD2">
        <w:tc>
          <w:tcPr>
            <w:tcW w:w="4664" w:type="dxa"/>
          </w:tcPr>
          <w:p w14:paraId="726406E2" w14:textId="721AD489" w:rsidR="00585FB7" w:rsidRPr="00233F83" w:rsidRDefault="00585FB7" w:rsidP="00585FB7">
            <w:pPr>
              <w:rPr>
                <w:bCs/>
              </w:rPr>
            </w:pPr>
            <w:r w:rsidRPr="00072412">
              <w:t>ΕΠ687</w:t>
            </w:r>
          </w:p>
        </w:tc>
        <w:tc>
          <w:tcPr>
            <w:tcW w:w="4685" w:type="dxa"/>
          </w:tcPr>
          <w:p w14:paraId="0268FB73" w14:textId="0A588096" w:rsidR="00585FB7" w:rsidRPr="00233F83" w:rsidRDefault="00585FB7" w:rsidP="00585FB7">
            <w:pPr>
              <w:rPr>
                <w:bCs/>
              </w:rPr>
            </w:pPr>
            <w:r w:rsidRPr="00072412">
              <w:t>Πολιτισμός και ψηφιακά μέσα </w:t>
            </w:r>
          </w:p>
        </w:tc>
        <w:tc>
          <w:tcPr>
            <w:tcW w:w="4657" w:type="dxa"/>
          </w:tcPr>
          <w:p w14:paraId="10831B42" w14:textId="051BC445" w:rsidR="00585FB7" w:rsidRPr="00233F83" w:rsidRDefault="00585FB7" w:rsidP="00585FB7">
            <w:pPr>
              <w:rPr>
                <w:bCs/>
              </w:rPr>
            </w:pPr>
            <w:r w:rsidRPr="00233F83">
              <w:rPr>
                <w:bCs/>
              </w:rPr>
              <w:t xml:space="preserve">5 </w:t>
            </w:r>
            <w:r w:rsidRPr="00233F83">
              <w:rPr>
                <w:bCs/>
                <w:lang w:val="en-US"/>
              </w:rPr>
              <w:t>ECTS</w:t>
            </w:r>
          </w:p>
        </w:tc>
      </w:tr>
      <w:tr w:rsidR="00585FB7" w:rsidRPr="00233F83" w14:paraId="26AE6D2D" w14:textId="77777777" w:rsidTr="00416BD2">
        <w:tc>
          <w:tcPr>
            <w:tcW w:w="4664" w:type="dxa"/>
          </w:tcPr>
          <w:p w14:paraId="369BD649" w14:textId="0049B4DE" w:rsidR="00585FB7" w:rsidRPr="00233F83" w:rsidRDefault="00585FB7" w:rsidP="00585FB7">
            <w:pPr>
              <w:rPr>
                <w:bCs/>
              </w:rPr>
            </w:pPr>
            <w:r w:rsidRPr="00072412">
              <w:t>ΕΠ688</w:t>
            </w:r>
          </w:p>
        </w:tc>
        <w:tc>
          <w:tcPr>
            <w:tcW w:w="4685" w:type="dxa"/>
          </w:tcPr>
          <w:p w14:paraId="13788B0F" w14:textId="26AC48DF" w:rsidR="00585FB7" w:rsidRPr="00233F83" w:rsidRDefault="00585FB7" w:rsidP="00585FB7">
            <w:pPr>
              <w:rPr>
                <w:bCs/>
              </w:rPr>
            </w:pPr>
            <w:r w:rsidRPr="00072412">
              <w:t>Σπουδές ήχου: έννοιες και πρακτικές </w:t>
            </w:r>
          </w:p>
        </w:tc>
        <w:tc>
          <w:tcPr>
            <w:tcW w:w="4657" w:type="dxa"/>
          </w:tcPr>
          <w:p w14:paraId="127B7E71" w14:textId="154531E2" w:rsidR="00585FB7" w:rsidRPr="00233F83" w:rsidRDefault="00585FB7" w:rsidP="00585FB7">
            <w:pPr>
              <w:rPr>
                <w:bCs/>
              </w:rPr>
            </w:pPr>
            <w:r w:rsidRPr="00233F83">
              <w:rPr>
                <w:bCs/>
              </w:rPr>
              <w:t xml:space="preserve">5 </w:t>
            </w:r>
            <w:r w:rsidRPr="00233F83">
              <w:rPr>
                <w:bCs/>
                <w:lang w:val="en-US"/>
              </w:rPr>
              <w:t>ECTS</w:t>
            </w:r>
          </w:p>
        </w:tc>
      </w:tr>
      <w:tr w:rsidR="00585FB7" w:rsidRPr="00233F83" w14:paraId="1754695F" w14:textId="77777777" w:rsidTr="00416BD2">
        <w:tc>
          <w:tcPr>
            <w:tcW w:w="4664" w:type="dxa"/>
          </w:tcPr>
          <w:p w14:paraId="60D932CF" w14:textId="3A744A89" w:rsidR="00585FB7" w:rsidRPr="00233F83" w:rsidRDefault="00585FB7" w:rsidP="00585FB7">
            <w:pPr>
              <w:rPr>
                <w:bCs/>
              </w:rPr>
            </w:pPr>
            <w:r w:rsidRPr="00072412">
              <w:t>ΕΠ647</w:t>
            </w:r>
          </w:p>
        </w:tc>
        <w:tc>
          <w:tcPr>
            <w:tcW w:w="4685" w:type="dxa"/>
          </w:tcPr>
          <w:p w14:paraId="077F28D0" w14:textId="1A5C427D" w:rsidR="00585FB7" w:rsidRPr="00233F83" w:rsidRDefault="00585FB7" w:rsidP="00585FB7">
            <w:pPr>
              <w:rPr>
                <w:bCs/>
              </w:rPr>
            </w:pPr>
            <w:r w:rsidRPr="00072412">
              <w:t>Βασικές αρχές κινηματογραφίας</w:t>
            </w:r>
          </w:p>
        </w:tc>
        <w:tc>
          <w:tcPr>
            <w:tcW w:w="4657" w:type="dxa"/>
          </w:tcPr>
          <w:p w14:paraId="344D5F79" w14:textId="1C22285E" w:rsidR="00585FB7" w:rsidRPr="00233F83" w:rsidRDefault="00585FB7" w:rsidP="00585FB7">
            <w:pPr>
              <w:rPr>
                <w:bCs/>
              </w:rPr>
            </w:pPr>
            <w:r w:rsidRPr="00233F83">
              <w:rPr>
                <w:bCs/>
              </w:rPr>
              <w:t xml:space="preserve">5 </w:t>
            </w:r>
            <w:r w:rsidRPr="00233F83">
              <w:rPr>
                <w:bCs/>
                <w:lang w:val="en-US"/>
              </w:rPr>
              <w:t>ECTS</w:t>
            </w:r>
          </w:p>
        </w:tc>
      </w:tr>
      <w:tr w:rsidR="00585FB7" w:rsidRPr="00233F83" w14:paraId="334169F9" w14:textId="77777777" w:rsidTr="00416BD2">
        <w:tc>
          <w:tcPr>
            <w:tcW w:w="4664" w:type="dxa"/>
          </w:tcPr>
          <w:p w14:paraId="237736C4" w14:textId="34946358" w:rsidR="00585FB7" w:rsidRPr="00233F83" w:rsidRDefault="00A51BEA" w:rsidP="00585FB7">
            <w:pPr>
              <w:rPr>
                <w:bCs/>
              </w:rPr>
            </w:pPr>
            <w:r>
              <w:rPr>
                <w:bCs/>
              </w:rPr>
              <w:t>ΚΤ143</w:t>
            </w:r>
            <w:r w:rsidR="00C86F47">
              <w:rPr>
                <w:bCs/>
              </w:rPr>
              <w:t>3</w:t>
            </w:r>
          </w:p>
        </w:tc>
        <w:tc>
          <w:tcPr>
            <w:tcW w:w="4685" w:type="dxa"/>
          </w:tcPr>
          <w:p w14:paraId="2F7CC4E9" w14:textId="37D9DB57" w:rsidR="00585FB7" w:rsidRPr="00233F83" w:rsidRDefault="00585FB7" w:rsidP="00585FB7">
            <w:pPr>
              <w:rPr>
                <w:bCs/>
              </w:rPr>
            </w:pPr>
            <w:r w:rsidRPr="006164C6">
              <w:t>Θέατρο στην Εκπαίδευση: θεωρίες και μέθοδοι</w:t>
            </w:r>
          </w:p>
        </w:tc>
        <w:tc>
          <w:tcPr>
            <w:tcW w:w="4657" w:type="dxa"/>
          </w:tcPr>
          <w:p w14:paraId="609AF1F7" w14:textId="657351C6" w:rsidR="00585FB7" w:rsidRPr="00233F83" w:rsidRDefault="00585FB7" w:rsidP="00585FB7">
            <w:pPr>
              <w:rPr>
                <w:bCs/>
              </w:rPr>
            </w:pPr>
            <w:r w:rsidRPr="00233F83">
              <w:rPr>
                <w:bCs/>
              </w:rPr>
              <w:t xml:space="preserve">5 </w:t>
            </w:r>
            <w:r w:rsidRPr="00233F83">
              <w:rPr>
                <w:bCs/>
                <w:lang w:val="en-US"/>
              </w:rPr>
              <w:t>ECTS</w:t>
            </w:r>
          </w:p>
        </w:tc>
      </w:tr>
      <w:tr w:rsidR="00585FB7" w:rsidRPr="00233F83" w14:paraId="45B1EDB7" w14:textId="77777777" w:rsidTr="00416BD2">
        <w:tc>
          <w:tcPr>
            <w:tcW w:w="4664" w:type="dxa"/>
          </w:tcPr>
          <w:p w14:paraId="39F0CE8B" w14:textId="1069FA60" w:rsidR="00585FB7" w:rsidRPr="00233F83" w:rsidRDefault="00A51BEA" w:rsidP="00585FB7">
            <w:pPr>
              <w:rPr>
                <w:bCs/>
              </w:rPr>
            </w:pPr>
            <w:r>
              <w:rPr>
                <w:bCs/>
              </w:rPr>
              <w:t>ΓΛ0640</w:t>
            </w:r>
          </w:p>
        </w:tc>
        <w:tc>
          <w:tcPr>
            <w:tcW w:w="4685" w:type="dxa"/>
          </w:tcPr>
          <w:p w14:paraId="66308D06" w14:textId="3BC064CF" w:rsidR="00585FB7" w:rsidRPr="00233F83" w:rsidRDefault="00585FB7" w:rsidP="00585FB7">
            <w:pPr>
              <w:rPr>
                <w:bCs/>
              </w:rPr>
            </w:pPr>
            <w:r w:rsidRPr="006164C6">
              <w:t>Πολύγλωσση ανάπτυξη και πολύγλωσση εκπαίδευση</w:t>
            </w:r>
          </w:p>
        </w:tc>
        <w:tc>
          <w:tcPr>
            <w:tcW w:w="4657" w:type="dxa"/>
          </w:tcPr>
          <w:p w14:paraId="6F9F19E9" w14:textId="1414F88B" w:rsidR="00585FB7" w:rsidRPr="00233F83" w:rsidRDefault="00585FB7" w:rsidP="00585FB7">
            <w:pPr>
              <w:rPr>
                <w:bCs/>
              </w:rPr>
            </w:pPr>
            <w:r w:rsidRPr="00233F83">
              <w:rPr>
                <w:bCs/>
              </w:rPr>
              <w:t xml:space="preserve">5 </w:t>
            </w:r>
            <w:r w:rsidRPr="00233F83">
              <w:rPr>
                <w:bCs/>
                <w:lang w:val="en-US"/>
              </w:rPr>
              <w:t>ECTS</w:t>
            </w:r>
          </w:p>
        </w:tc>
      </w:tr>
      <w:tr w:rsidR="00585FB7" w:rsidRPr="00233F83" w14:paraId="56084393" w14:textId="77777777" w:rsidTr="00416BD2">
        <w:tc>
          <w:tcPr>
            <w:tcW w:w="4664" w:type="dxa"/>
          </w:tcPr>
          <w:p w14:paraId="2E3F571C" w14:textId="146BBF3B" w:rsidR="00585FB7" w:rsidRPr="00233F83" w:rsidRDefault="00A51BEA" w:rsidP="00585FB7">
            <w:pPr>
              <w:rPr>
                <w:bCs/>
              </w:rPr>
            </w:pPr>
            <w:r>
              <w:rPr>
                <w:bCs/>
              </w:rPr>
              <w:t>ΨΧ0700</w:t>
            </w:r>
          </w:p>
        </w:tc>
        <w:tc>
          <w:tcPr>
            <w:tcW w:w="4685" w:type="dxa"/>
          </w:tcPr>
          <w:p w14:paraId="4EFD8B5D" w14:textId="5EE8289F" w:rsidR="00585FB7" w:rsidRPr="00233F83" w:rsidRDefault="00585FB7" w:rsidP="00585FB7">
            <w:pPr>
              <w:rPr>
                <w:bCs/>
              </w:rPr>
            </w:pPr>
            <w:r w:rsidRPr="006164C6">
              <w:t>Κοινωνική Ψυχολογία Ι</w:t>
            </w:r>
          </w:p>
        </w:tc>
        <w:tc>
          <w:tcPr>
            <w:tcW w:w="4657" w:type="dxa"/>
          </w:tcPr>
          <w:p w14:paraId="6FD83F7B" w14:textId="038F9749" w:rsidR="00585FB7" w:rsidRPr="00233F83" w:rsidRDefault="00585FB7" w:rsidP="00585FB7">
            <w:pPr>
              <w:rPr>
                <w:bCs/>
              </w:rPr>
            </w:pPr>
            <w:r w:rsidRPr="00233F83">
              <w:rPr>
                <w:bCs/>
              </w:rPr>
              <w:t xml:space="preserve">5 </w:t>
            </w:r>
            <w:r w:rsidRPr="00233F83">
              <w:rPr>
                <w:bCs/>
                <w:lang w:val="en-US"/>
              </w:rPr>
              <w:t>ECTS</w:t>
            </w:r>
          </w:p>
        </w:tc>
      </w:tr>
      <w:tr w:rsidR="00585FB7" w:rsidRPr="00233F83" w14:paraId="0D83A3EC" w14:textId="77777777" w:rsidTr="00416BD2">
        <w:tc>
          <w:tcPr>
            <w:tcW w:w="4664" w:type="dxa"/>
          </w:tcPr>
          <w:p w14:paraId="4F26639A" w14:textId="6E62FA46" w:rsidR="00585FB7" w:rsidRPr="00233F83" w:rsidRDefault="00A51BEA" w:rsidP="00585FB7">
            <w:pPr>
              <w:rPr>
                <w:bCs/>
              </w:rPr>
            </w:pPr>
            <w:r>
              <w:rPr>
                <w:bCs/>
              </w:rPr>
              <w:t>ΒΠ0800</w:t>
            </w:r>
          </w:p>
        </w:tc>
        <w:tc>
          <w:tcPr>
            <w:tcW w:w="4685" w:type="dxa"/>
          </w:tcPr>
          <w:p w14:paraId="0EC7F7D2" w14:textId="0B6B4A49" w:rsidR="00585FB7" w:rsidRPr="00233F83" w:rsidRDefault="00585FB7" w:rsidP="00585FB7">
            <w:pPr>
              <w:rPr>
                <w:bCs/>
              </w:rPr>
            </w:pPr>
            <w:r w:rsidRPr="006164C6">
              <w:t>Μεθοδολογία έρευνας</w:t>
            </w:r>
          </w:p>
        </w:tc>
        <w:tc>
          <w:tcPr>
            <w:tcW w:w="4657" w:type="dxa"/>
          </w:tcPr>
          <w:p w14:paraId="287AE3D8" w14:textId="36AB7422" w:rsidR="00585FB7" w:rsidRPr="00233F83" w:rsidRDefault="00585FB7" w:rsidP="00585FB7">
            <w:pPr>
              <w:rPr>
                <w:bCs/>
              </w:rPr>
            </w:pPr>
            <w:r w:rsidRPr="00233F83">
              <w:rPr>
                <w:bCs/>
              </w:rPr>
              <w:t xml:space="preserve">5 </w:t>
            </w:r>
            <w:r w:rsidRPr="00233F83">
              <w:rPr>
                <w:bCs/>
                <w:lang w:val="en-US"/>
              </w:rPr>
              <w:t>ECTS</w:t>
            </w:r>
          </w:p>
        </w:tc>
      </w:tr>
      <w:tr w:rsidR="00585FB7" w:rsidRPr="00233F83" w14:paraId="72120BCD" w14:textId="77777777" w:rsidTr="00416BD2">
        <w:tc>
          <w:tcPr>
            <w:tcW w:w="4664" w:type="dxa"/>
          </w:tcPr>
          <w:p w14:paraId="18B81DD2" w14:textId="1E3218F7" w:rsidR="00585FB7" w:rsidRPr="00233F83" w:rsidRDefault="00A51BEA" w:rsidP="00585FB7">
            <w:pPr>
              <w:rPr>
                <w:bCs/>
              </w:rPr>
            </w:pPr>
            <w:r>
              <w:rPr>
                <w:bCs/>
              </w:rPr>
              <w:t>ΨΧ0310</w:t>
            </w:r>
          </w:p>
        </w:tc>
        <w:tc>
          <w:tcPr>
            <w:tcW w:w="4685" w:type="dxa"/>
            <w:tcBorders>
              <w:bottom w:val="single" w:sz="4" w:space="0" w:color="auto"/>
            </w:tcBorders>
          </w:tcPr>
          <w:p w14:paraId="6A5CC47F" w14:textId="0620BB79" w:rsidR="00585FB7" w:rsidRPr="00233F83" w:rsidRDefault="00585FB7" w:rsidP="00585FB7">
            <w:pPr>
              <w:rPr>
                <w:bCs/>
              </w:rPr>
            </w:pPr>
            <w:r w:rsidRPr="00585FB7">
              <w:rPr>
                <w:bCs/>
              </w:rPr>
              <w:t>Ανάλυση Λόγου: Μεθοδολογικές εφαρμογές στην Κλινική Ψυχολογία</w:t>
            </w:r>
          </w:p>
        </w:tc>
        <w:tc>
          <w:tcPr>
            <w:tcW w:w="4657" w:type="dxa"/>
          </w:tcPr>
          <w:p w14:paraId="03EB39B8" w14:textId="6A93010F" w:rsidR="00585FB7" w:rsidRPr="00233F83" w:rsidRDefault="00585FB7" w:rsidP="00585FB7">
            <w:pPr>
              <w:rPr>
                <w:bCs/>
              </w:rPr>
            </w:pPr>
            <w:r w:rsidRPr="00233F83">
              <w:rPr>
                <w:bCs/>
              </w:rPr>
              <w:t xml:space="preserve">5 </w:t>
            </w:r>
            <w:r w:rsidRPr="00233F83">
              <w:rPr>
                <w:bCs/>
                <w:lang w:val="en-US"/>
              </w:rPr>
              <w:t>ECTS</w:t>
            </w:r>
          </w:p>
        </w:tc>
      </w:tr>
      <w:tr w:rsidR="00585FB7" w:rsidRPr="00233F83" w14:paraId="21CD64F5" w14:textId="77777777" w:rsidTr="00416BD2">
        <w:tc>
          <w:tcPr>
            <w:tcW w:w="4664" w:type="dxa"/>
          </w:tcPr>
          <w:p w14:paraId="76FCA69D" w14:textId="4832C3D3" w:rsidR="00585FB7" w:rsidRPr="00233F83" w:rsidRDefault="00A51BEA" w:rsidP="00585FB7">
            <w:pPr>
              <w:rPr>
                <w:bCs/>
              </w:rPr>
            </w:pPr>
            <w:r>
              <w:rPr>
                <w:bCs/>
              </w:rPr>
              <w:t>ΓΛ0206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90D922" w14:textId="303BA336" w:rsidR="00585FB7" w:rsidRPr="00585FB7" w:rsidRDefault="00585FB7" w:rsidP="00585FB7">
            <w:pPr>
              <w:rPr>
                <w:bCs/>
              </w:rPr>
            </w:pPr>
            <w:r w:rsidRPr="00A325B7">
              <w:t xml:space="preserve">Η Αφήγηση στην προσχολική εκπαίδευση </w:t>
            </w:r>
          </w:p>
        </w:tc>
        <w:tc>
          <w:tcPr>
            <w:tcW w:w="4657" w:type="dxa"/>
          </w:tcPr>
          <w:p w14:paraId="30E6D02F" w14:textId="5631F9A0" w:rsidR="00585FB7" w:rsidRPr="00233F83" w:rsidRDefault="00585FB7" w:rsidP="00585FB7">
            <w:pPr>
              <w:rPr>
                <w:bCs/>
              </w:rPr>
            </w:pPr>
            <w:r w:rsidRPr="00EA5AB2">
              <w:t>5 ECTS</w:t>
            </w:r>
          </w:p>
        </w:tc>
      </w:tr>
      <w:tr w:rsidR="00585FB7" w:rsidRPr="00585FB7" w14:paraId="55549585" w14:textId="77777777" w:rsidTr="00416BD2">
        <w:tc>
          <w:tcPr>
            <w:tcW w:w="4664" w:type="dxa"/>
          </w:tcPr>
          <w:p w14:paraId="53E04710" w14:textId="088B0378" w:rsidR="00585FB7" w:rsidRPr="00233F83" w:rsidRDefault="00A51BEA" w:rsidP="00585FB7">
            <w:pPr>
              <w:rPr>
                <w:bCs/>
              </w:rPr>
            </w:pPr>
            <w:r>
              <w:rPr>
                <w:bCs/>
              </w:rPr>
              <w:t>ΙΠ1051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131C1C" w14:textId="0C03D7B8" w:rsidR="00585FB7" w:rsidRPr="00585FB7" w:rsidRDefault="00585FB7" w:rsidP="00585FB7">
            <w:pPr>
              <w:rPr>
                <w:bCs/>
                <w:lang w:val="en-US"/>
              </w:rPr>
            </w:pPr>
            <w:r w:rsidRPr="00585FB7">
              <w:rPr>
                <w:lang w:val="en-US"/>
              </w:rPr>
              <w:t>Gender Studies and Literature (</w:t>
            </w:r>
            <w:r w:rsidRPr="00A325B7">
              <w:t>Σπουδές</w:t>
            </w:r>
            <w:r w:rsidRPr="00585FB7">
              <w:rPr>
                <w:lang w:val="en-US"/>
              </w:rPr>
              <w:t xml:space="preserve"> </w:t>
            </w:r>
            <w:r w:rsidRPr="00A325B7">
              <w:t>φύλου</w:t>
            </w:r>
            <w:r w:rsidRPr="00585FB7">
              <w:rPr>
                <w:lang w:val="en-US"/>
              </w:rPr>
              <w:t xml:space="preserve"> </w:t>
            </w:r>
            <w:r w:rsidRPr="00A325B7">
              <w:t>και</w:t>
            </w:r>
            <w:r w:rsidRPr="00585FB7">
              <w:rPr>
                <w:lang w:val="en-US"/>
              </w:rPr>
              <w:t xml:space="preserve"> </w:t>
            </w:r>
            <w:r w:rsidRPr="00A325B7">
              <w:t>λογοτεχνία</w:t>
            </w:r>
            <w:r w:rsidRPr="00585FB7">
              <w:rPr>
                <w:lang w:val="en-US"/>
              </w:rPr>
              <w:t>)</w:t>
            </w:r>
          </w:p>
        </w:tc>
        <w:tc>
          <w:tcPr>
            <w:tcW w:w="4657" w:type="dxa"/>
          </w:tcPr>
          <w:p w14:paraId="1E2A3C36" w14:textId="56425840" w:rsidR="00585FB7" w:rsidRPr="00585FB7" w:rsidRDefault="00585FB7" w:rsidP="00585FB7">
            <w:pPr>
              <w:rPr>
                <w:bCs/>
                <w:lang w:val="en-US"/>
              </w:rPr>
            </w:pPr>
            <w:r w:rsidRPr="00EA5AB2">
              <w:t>5 ECTS</w:t>
            </w:r>
          </w:p>
        </w:tc>
      </w:tr>
      <w:tr w:rsidR="00585FB7" w:rsidRPr="00233F83" w14:paraId="7420BB26" w14:textId="77777777" w:rsidTr="00416BD2">
        <w:tc>
          <w:tcPr>
            <w:tcW w:w="4664" w:type="dxa"/>
          </w:tcPr>
          <w:p w14:paraId="3A05E946" w14:textId="3E8D9884" w:rsidR="00585FB7" w:rsidRPr="00106443" w:rsidRDefault="00106443" w:rsidP="00585FB7">
            <w:pPr>
              <w:rPr>
                <w:bCs/>
              </w:rPr>
            </w:pPr>
            <w:r>
              <w:rPr>
                <w:bCs/>
              </w:rPr>
              <w:t>ΘΠ0300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D2EDD0" w14:textId="2383B9F1" w:rsidR="00585FB7" w:rsidRPr="00585FB7" w:rsidRDefault="00585FB7" w:rsidP="00585FB7">
            <w:pPr>
              <w:rPr>
                <w:bCs/>
              </w:rPr>
            </w:pPr>
            <w:r w:rsidRPr="00A325B7">
              <w:t>Ψηφιακά Μέσα</w:t>
            </w:r>
          </w:p>
        </w:tc>
        <w:tc>
          <w:tcPr>
            <w:tcW w:w="4657" w:type="dxa"/>
          </w:tcPr>
          <w:p w14:paraId="29F9EDB3" w14:textId="4A406305" w:rsidR="00585FB7" w:rsidRPr="00233F83" w:rsidRDefault="00585FB7" w:rsidP="00585FB7">
            <w:pPr>
              <w:rPr>
                <w:bCs/>
              </w:rPr>
            </w:pPr>
            <w:r w:rsidRPr="00EA5AB2">
              <w:t>5 ECTS</w:t>
            </w:r>
          </w:p>
        </w:tc>
      </w:tr>
      <w:tr w:rsidR="00585FB7" w:rsidRPr="00233F83" w14:paraId="78721AEE" w14:textId="77777777" w:rsidTr="00416BD2">
        <w:tc>
          <w:tcPr>
            <w:tcW w:w="4664" w:type="dxa"/>
          </w:tcPr>
          <w:p w14:paraId="3A0FE4C9" w14:textId="0FD5E34A" w:rsidR="00585FB7" w:rsidRPr="00233F83" w:rsidRDefault="00A51BEA" w:rsidP="00585FB7">
            <w:pPr>
              <w:rPr>
                <w:bCs/>
              </w:rPr>
            </w:pPr>
            <w:r>
              <w:rPr>
                <w:bCs/>
              </w:rPr>
              <w:t>ΘΠ0250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C8C7D7" w14:textId="677A220D" w:rsidR="00585FB7" w:rsidRPr="00585FB7" w:rsidRDefault="00585FB7" w:rsidP="00585FB7">
            <w:pPr>
              <w:rPr>
                <w:bCs/>
              </w:rPr>
            </w:pPr>
            <w:r w:rsidRPr="00A325B7">
              <w:t>Ψηφιακό Παιχνίδι: Σχεδιασμός και ανάπτυξη</w:t>
            </w:r>
          </w:p>
        </w:tc>
        <w:tc>
          <w:tcPr>
            <w:tcW w:w="4657" w:type="dxa"/>
          </w:tcPr>
          <w:p w14:paraId="47A74E42" w14:textId="23239381" w:rsidR="00585FB7" w:rsidRPr="00233F83" w:rsidRDefault="00585FB7" w:rsidP="00585FB7">
            <w:pPr>
              <w:rPr>
                <w:bCs/>
              </w:rPr>
            </w:pPr>
            <w:r w:rsidRPr="00EA5AB2">
              <w:t>5 ECTS</w:t>
            </w:r>
          </w:p>
        </w:tc>
      </w:tr>
      <w:tr w:rsidR="00585FB7" w:rsidRPr="00233F83" w14:paraId="22E273ED" w14:textId="77777777" w:rsidTr="00416BD2">
        <w:tc>
          <w:tcPr>
            <w:tcW w:w="4664" w:type="dxa"/>
          </w:tcPr>
          <w:p w14:paraId="17124C30" w14:textId="4B8A83BF" w:rsidR="00585FB7" w:rsidRPr="00233F83" w:rsidRDefault="00A51BEA" w:rsidP="00585FB7">
            <w:pPr>
              <w:rPr>
                <w:bCs/>
              </w:rPr>
            </w:pPr>
            <w:r>
              <w:rPr>
                <w:bCs/>
              </w:rPr>
              <w:t>ΘΠ0220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019332" w14:textId="738693A8" w:rsidR="00585FB7" w:rsidRPr="00585FB7" w:rsidRDefault="00585FB7" w:rsidP="00585FB7">
            <w:pPr>
              <w:rPr>
                <w:bCs/>
              </w:rPr>
            </w:pPr>
            <w:r w:rsidRPr="00A325B7">
              <w:t xml:space="preserve">Φύλο, </w:t>
            </w:r>
            <w:r w:rsidR="00FF3736" w:rsidRPr="00A325B7">
              <w:t>Μαθηματικά</w:t>
            </w:r>
            <w:r w:rsidRPr="00A325B7">
              <w:t xml:space="preserve"> και Τεχνολογία στην Εκπαίδευση</w:t>
            </w:r>
          </w:p>
        </w:tc>
        <w:tc>
          <w:tcPr>
            <w:tcW w:w="4657" w:type="dxa"/>
          </w:tcPr>
          <w:p w14:paraId="3B78C320" w14:textId="26DE89CA" w:rsidR="00585FB7" w:rsidRPr="00233F83" w:rsidRDefault="00585FB7" w:rsidP="00585FB7">
            <w:pPr>
              <w:rPr>
                <w:bCs/>
              </w:rPr>
            </w:pPr>
            <w:r w:rsidRPr="00EA5AB2">
              <w:t>5 ECTS</w:t>
            </w:r>
          </w:p>
        </w:tc>
      </w:tr>
      <w:tr w:rsidR="00585FB7" w:rsidRPr="00233F83" w14:paraId="06FB7ACE" w14:textId="77777777" w:rsidTr="00416BD2">
        <w:tc>
          <w:tcPr>
            <w:tcW w:w="4664" w:type="dxa"/>
          </w:tcPr>
          <w:p w14:paraId="6687DEBE" w14:textId="00D22D27" w:rsidR="00585FB7" w:rsidRPr="00233F83" w:rsidRDefault="00A51BEA" w:rsidP="00585FB7">
            <w:pPr>
              <w:rPr>
                <w:bCs/>
              </w:rPr>
            </w:pPr>
            <w:r>
              <w:rPr>
                <w:bCs/>
              </w:rPr>
              <w:t>ΗΥ1306</w:t>
            </w:r>
          </w:p>
        </w:tc>
        <w:tc>
          <w:tcPr>
            <w:tcW w:w="4685" w:type="dxa"/>
            <w:tcBorders>
              <w:top w:val="single" w:sz="4" w:space="0" w:color="auto"/>
            </w:tcBorders>
          </w:tcPr>
          <w:p w14:paraId="0578FC03" w14:textId="4391EFC0" w:rsidR="00585FB7" w:rsidRPr="00585FB7" w:rsidRDefault="00585FB7" w:rsidP="00585FB7">
            <w:pPr>
              <w:rPr>
                <w:bCs/>
              </w:rPr>
            </w:pPr>
            <w:r w:rsidRPr="00264CB4">
              <w:t xml:space="preserve">Διαδικτυακά Περιβάλλοντα Μάθησης </w:t>
            </w:r>
          </w:p>
        </w:tc>
        <w:tc>
          <w:tcPr>
            <w:tcW w:w="4657" w:type="dxa"/>
          </w:tcPr>
          <w:p w14:paraId="0D68C287" w14:textId="4258E0A0" w:rsidR="00585FB7" w:rsidRPr="00233F83" w:rsidRDefault="00585FB7" w:rsidP="00585FB7">
            <w:pPr>
              <w:rPr>
                <w:bCs/>
              </w:rPr>
            </w:pPr>
            <w:r w:rsidRPr="00EA5AB2">
              <w:t>5 ECTS</w:t>
            </w:r>
          </w:p>
        </w:tc>
      </w:tr>
      <w:tr w:rsidR="00585FB7" w:rsidRPr="00233F83" w14:paraId="3186059A" w14:textId="77777777" w:rsidTr="00416BD2">
        <w:tc>
          <w:tcPr>
            <w:tcW w:w="4664" w:type="dxa"/>
          </w:tcPr>
          <w:p w14:paraId="5B488CAF" w14:textId="4B1A9BC7" w:rsidR="00585FB7" w:rsidRPr="00233F83" w:rsidRDefault="00A51BEA" w:rsidP="00585FB7">
            <w:pPr>
              <w:rPr>
                <w:bCs/>
              </w:rPr>
            </w:pPr>
            <w:r>
              <w:rPr>
                <w:bCs/>
              </w:rPr>
              <w:t>ΗΥ0702</w:t>
            </w:r>
          </w:p>
        </w:tc>
        <w:tc>
          <w:tcPr>
            <w:tcW w:w="4685" w:type="dxa"/>
          </w:tcPr>
          <w:p w14:paraId="0949F1D1" w14:textId="50A76F84" w:rsidR="00585FB7" w:rsidRPr="00585FB7" w:rsidRDefault="00585FB7" w:rsidP="00585FB7">
            <w:pPr>
              <w:rPr>
                <w:bCs/>
              </w:rPr>
            </w:pPr>
            <w:r w:rsidRPr="00264CB4">
              <w:t xml:space="preserve">Διδασκαλία και Μάθηση με Χρήση ΤΠΕ </w:t>
            </w:r>
          </w:p>
        </w:tc>
        <w:tc>
          <w:tcPr>
            <w:tcW w:w="4657" w:type="dxa"/>
          </w:tcPr>
          <w:p w14:paraId="74CE830A" w14:textId="66AE3696" w:rsidR="00585FB7" w:rsidRPr="00233F83" w:rsidRDefault="00585FB7" w:rsidP="00585FB7">
            <w:pPr>
              <w:rPr>
                <w:bCs/>
              </w:rPr>
            </w:pPr>
            <w:r w:rsidRPr="00EA5AB2">
              <w:t>5 ECTS</w:t>
            </w:r>
          </w:p>
        </w:tc>
      </w:tr>
      <w:tr w:rsidR="00585FB7" w:rsidRPr="00233F83" w14:paraId="3F3E8125" w14:textId="77777777" w:rsidTr="00416BD2">
        <w:tc>
          <w:tcPr>
            <w:tcW w:w="4664" w:type="dxa"/>
          </w:tcPr>
          <w:p w14:paraId="3949DB55" w14:textId="5703F239" w:rsidR="00585FB7" w:rsidRPr="00233F83" w:rsidRDefault="00585FB7" w:rsidP="00585FB7">
            <w:pPr>
              <w:rPr>
                <w:bCs/>
              </w:rPr>
            </w:pPr>
            <w:r w:rsidRPr="00062B5F">
              <w:t>ΙΣ2921</w:t>
            </w:r>
          </w:p>
        </w:tc>
        <w:tc>
          <w:tcPr>
            <w:tcW w:w="4685" w:type="dxa"/>
          </w:tcPr>
          <w:p w14:paraId="61703022" w14:textId="4D7047A7" w:rsidR="00585FB7" w:rsidRPr="00585FB7" w:rsidRDefault="00585FB7" w:rsidP="00585FB7">
            <w:pPr>
              <w:rPr>
                <w:bCs/>
              </w:rPr>
            </w:pPr>
            <w:r w:rsidRPr="00062B5F">
              <w:t>Η βιομηχανική εποχή</w:t>
            </w:r>
          </w:p>
        </w:tc>
        <w:tc>
          <w:tcPr>
            <w:tcW w:w="4657" w:type="dxa"/>
          </w:tcPr>
          <w:p w14:paraId="27F3638B" w14:textId="4470F7E0" w:rsidR="00585FB7" w:rsidRPr="00233F83" w:rsidRDefault="00585FB7" w:rsidP="00585FB7">
            <w:pPr>
              <w:rPr>
                <w:bCs/>
              </w:rPr>
            </w:pPr>
            <w:r w:rsidRPr="00EA5AB2">
              <w:t>5 ECTS</w:t>
            </w:r>
          </w:p>
        </w:tc>
      </w:tr>
      <w:tr w:rsidR="00585FB7" w:rsidRPr="00233F83" w14:paraId="7EAE4A3A" w14:textId="77777777" w:rsidTr="00416BD2">
        <w:tc>
          <w:tcPr>
            <w:tcW w:w="4664" w:type="dxa"/>
          </w:tcPr>
          <w:p w14:paraId="2068227D" w14:textId="6779AE6D" w:rsidR="00585FB7" w:rsidRPr="00233F83" w:rsidRDefault="00585FB7" w:rsidP="00585FB7">
            <w:pPr>
              <w:rPr>
                <w:bCs/>
              </w:rPr>
            </w:pPr>
            <w:r w:rsidRPr="00062B5F">
              <w:t>ΙΣ4061</w:t>
            </w:r>
          </w:p>
        </w:tc>
        <w:tc>
          <w:tcPr>
            <w:tcW w:w="4685" w:type="dxa"/>
          </w:tcPr>
          <w:p w14:paraId="55FFE595" w14:textId="422586DB" w:rsidR="00585FB7" w:rsidRPr="00585FB7" w:rsidRDefault="00585FB7" w:rsidP="00585FB7">
            <w:pPr>
              <w:rPr>
                <w:bCs/>
              </w:rPr>
            </w:pPr>
            <w:r w:rsidRPr="00062B5F">
              <w:t>Η Ευρώπη του Διαφωτισμού</w:t>
            </w:r>
          </w:p>
        </w:tc>
        <w:tc>
          <w:tcPr>
            <w:tcW w:w="4657" w:type="dxa"/>
          </w:tcPr>
          <w:p w14:paraId="55176C9B" w14:textId="3CE22EFB" w:rsidR="00585FB7" w:rsidRPr="00233F83" w:rsidRDefault="00585FB7" w:rsidP="00585FB7">
            <w:pPr>
              <w:rPr>
                <w:bCs/>
              </w:rPr>
            </w:pPr>
            <w:r w:rsidRPr="00EA5AB2">
              <w:t>5 ECTS</w:t>
            </w:r>
          </w:p>
        </w:tc>
      </w:tr>
      <w:tr w:rsidR="00585FB7" w:rsidRPr="00233F83" w14:paraId="4B48D08B" w14:textId="77777777" w:rsidTr="00416BD2">
        <w:tc>
          <w:tcPr>
            <w:tcW w:w="4664" w:type="dxa"/>
          </w:tcPr>
          <w:p w14:paraId="31F39194" w14:textId="34B351AE" w:rsidR="00585FB7" w:rsidRPr="00233F83" w:rsidRDefault="00585FB7" w:rsidP="00585FB7">
            <w:pPr>
              <w:rPr>
                <w:bCs/>
              </w:rPr>
            </w:pPr>
            <w:r w:rsidRPr="00062B5F">
              <w:t xml:space="preserve">ΙΣ6031 </w:t>
            </w:r>
          </w:p>
        </w:tc>
        <w:tc>
          <w:tcPr>
            <w:tcW w:w="4685" w:type="dxa"/>
          </w:tcPr>
          <w:p w14:paraId="6824B80D" w14:textId="5E515D0C" w:rsidR="00585FB7" w:rsidRPr="00585FB7" w:rsidRDefault="00585FB7" w:rsidP="00585FB7">
            <w:pPr>
              <w:rPr>
                <w:bCs/>
              </w:rPr>
            </w:pPr>
            <w:r w:rsidRPr="00062B5F">
              <w:t>Αρχαία ελληνική ιστορία: από την άνοδο της πόλης στους περσικούς πολέμους</w:t>
            </w:r>
          </w:p>
        </w:tc>
        <w:tc>
          <w:tcPr>
            <w:tcW w:w="4657" w:type="dxa"/>
          </w:tcPr>
          <w:p w14:paraId="63B5AA08" w14:textId="4C312E85" w:rsidR="00585FB7" w:rsidRPr="00233F83" w:rsidRDefault="00585FB7" w:rsidP="00585FB7">
            <w:pPr>
              <w:rPr>
                <w:bCs/>
              </w:rPr>
            </w:pPr>
            <w:r w:rsidRPr="00EA5AB2">
              <w:t>5 ECTS</w:t>
            </w:r>
          </w:p>
        </w:tc>
      </w:tr>
      <w:tr w:rsidR="00585FB7" w:rsidRPr="00233F83" w14:paraId="3CD96FBC" w14:textId="77777777" w:rsidTr="00416BD2">
        <w:tc>
          <w:tcPr>
            <w:tcW w:w="4664" w:type="dxa"/>
          </w:tcPr>
          <w:p w14:paraId="57AA551F" w14:textId="726B7138" w:rsidR="00585FB7" w:rsidRPr="00233F83" w:rsidRDefault="00585FB7" w:rsidP="00585FB7">
            <w:pPr>
              <w:rPr>
                <w:bCs/>
              </w:rPr>
            </w:pPr>
            <w:r w:rsidRPr="00062B5F">
              <w:t>ΙΣ2641</w:t>
            </w:r>
          </w:p>
        </w:tc>
        <w:tc>
          <w:tcPr>
            <w:tcW w:w="4685" w:type="dxa"/>
          </w:tcPr>
          <w:p w14:paraId="3C9072FC" w14:textId="1EE365B6" w:rsidR="00585FB7" w:rsidRPr="00585FB7" w:rsidRDefault="00585FB7" w:rsidP="00585FB7">
            <w:pPr>
              <w:rPr>
                <w:bCs/>
              </w:rPr>
            </w:pPr>
            <w:r w:rsidRPr="00062B5F">
              <w:t>Η μαγεία στην πρώιμη νεότερη Ευρώπη: Ιστοριογραφία, μεθοδολογία και πηγές</w:t>
            </w:r>
          </w:p>
        </w:tc>
        <w:tc>
          <w:tcPr>
            <w:tcW w:w="4657" w:type="dxa"/>
          </w:tcPr>
          <w:p w14:paraId="0C97F688" w14:textId="15D28E45" w:rsidR="00585FB7" w:rsidRPr="00233F83" w:rsidRDefault="00585FB7" w:rsidP="00585FB7">
            <w:pPr>
              <w:rPr>
                <w:bCs/>
              </w:rPr>
            </w:pPr>
            <w:r w:rsidRPr="00EA5AB2">
              <w:t>5 ECTS</w:t>
            </w:r>
          </w:p>
        </w:tc>
      </w:tr>
      <w:tr w:rsidR="00416BD2" w:rsidRPr="00233F83" w14:paraId="09E1404C" w14:textId="77777777" w:rsidTr="00416BD2">
        <w:tc>
          <w:tcPr>
            <w:tcW w:w="4664" w:type="dxa"/>
          </w:tcPr>
          <w:p w14:paraId="7534D5DD" w14:textId="14C1AE0B" w:rsidR="00416BD2" w:rsidRPr="00233F83" w:rsidRDefault="00416BD2" w:rsidP="00416BD2">
            <w:pPr>
              <w:rPr>
                <w:bCs/>
              </w:rPr>
            </w:pPr>
            <w:r w:rsidRPr="00062B5F">
              <w:lastRenderedPageBreak/>
              <w:t>ΙΣ6041</w:t>
            </w:r>
          </w:p>
        </w:tc>
        <w:tc>
          <w:tcPr>
            <w:tcW w:w="4685" w:type="dxa"/>
          </w:tcPr>
          <w:p w14:paraId="06FD6724" w14:textId="653E94F1" w:rsidR="00416BD2" w:rsidRPr="00585FB7" w:rsidRDefault="00416BD2" w:rsidP="00416BD2">
            <w:pPr>
              <w:rPr>
                <w:bCs/>
              </w:rPr>
            </w:pPr>
            <w:r w:rsidRPr="00062B5F">
              <w:t>Αρχαία ελληνική θρησκεία: λατρεία, κοινωνία και πολιτική</w:t>
            </w:r>
          </w:p>
        </w:tc>
        <w:tc>
          <w:tcPr>
            <w:tcW w:w="4657" w:type="dxa"/>
          </w:tcPr>
          <w:p w14:paraId="426A7A43" w14:textId="43C2AE58" w:rsidR="00416BD2" w:rsidRPr="00EA5AB2" w:rsidRDefault="00416BD2" w:rsidP="00416BD2">
            <w:r w:rsidRPr="00967B58">
              <w:t>5 ECTS</w:t>
            </w:r>
          </w:p>
        </w:tc>
      </w:tr>
      <w:tr w:rsidR="00416BD2" w:rsidRPr="00233F83" w14:paraId="381C5043" w14:textId="77777777" w:rsidTr="00416BD2">
        <w:tc>
          <w:tcPr>
            <w:tcW w:w="4664" w:type="dxa"/>
          </w:tcPr>
          <w:p w14:paraId="22C8FAFE" w14:textId="2CE4BD31" w:rsidR="00416BD2" w:rsidRPr="00233F83" w:rsidRDefault="00416BD2" w:rsidP="00416BD2">
            <w:pPr>
              <w:rPr>
                <w:bCs/>
              </w:rPr>
            </w:pPr>
            <w:r w:rsidRPr="00062B5F">
              <w:t>ΙΣ2441</w:t>
            </w:r>
          </w:p>
        </w:tc>
        <w:tc>
          <w:tcPr>
            <w:tcW w:w="4685" w:type="dxa"/>
          </w:tcPr>
          <w:p w14:paraId="1351ABEE" w14:textId="5E3AB9E5" w:rsidR="00416BD2" w:rsidRPr="00585FB7" w:rsidRDefault="00416BD2" w:rsidP="00416BD2">
            <w:pPr>
              <w:rPr>
                <w:bCs/>
              </w:rPr>
            </w:pPr>
            <w:r w:rsidRPr="00062B5F">
              <w:t>Η Ελλάδα στη δεκαετία του 1940</w:t>
            </w:r>
          </w:p>
        </w:tc>
        <w:tc>
          <w:tcPr>
            <w:tcW w:w="4657" w:type="dxa"/>
          </w:tcPr>
          <w:p w14:paraId="3F3D9224" w14:textId="1EA7389E" w:rsidR="00416BD2" w:rsidRPr="00EA5AB2" w:rsidRDefault="00416BD2" w:rsidP="00416BD2">
            <w:r w:rsidRPr="00967B58">
              <w:t>5 ECTS</w:t>
            </w:r>
          </w:p>
        </w:tc>
      </w:tr>
      <w:tr w:rsidR="00416BD2" w:rsidRPr="00233F83" w14:paraId="0F2A01F1" w14:textId="77777777" w:rsidTr="00416BD2">
        <w:tc>
          <w:tcPr>
            <w:tcW w:w="4664" w:type="dxa"/>
          </w:tcPr>
          <w:p w14:paraId="1587E22B" w14:textId="0DFA6FC5" w:rsidR="00416BD2" w:rsidRPr="00233F83" w:rsidRDefault="00416BD2" w:rsidP="00416BD2">
            <w:pPr>
              <w:rPr>
                <w:bCs/>
              </w:rPr>
            </w:pPr>
            <w:r w:rsidRPr="00062B5F">
              <w:t>ΠΤ0601</w:t>
            </w:r>
          </w:p>
        </w:tc>
        <w:tc>
          <w:tcPr>
            <w:tcW w:w="4685" w:type="dxa"/>
          </w:tcPr>
          <w:p w14:paraId="18FC5AE6" w14:textId="5B9E896B" w:rsidR="00416BD2" w:rsidRPr="00585FB7" w:rsidRDefault="00416BD2" w:rsidP="00416BD2">
            <w:pPr>
              <w:rPr>
                <w:bCs/>
              </w:rPr>
            </w:pPr>
            <w:r w:rsidRPr="00062B5F">
              <w:t>Ηλεκτρονικά μέσα και ιστορική κουλτούρα</w:t>
            </w:r>
          </w:p>
        </w:tc>
        <w:tc>
          <w:tcPr>
            <w:tcW w:w="4657" w:type="dxa"/>
          </w:tcPr>
          <w:p w14:paraId="2437E3C7" w14:textId="1033C64A" w:rsidR="00416BD2" w:rsidRPr="00EA5AB2" w:rsidRDefault="00416BD2" w:rsidP="00416BD2">
            <w:r w:rsidRPr="00967B58">
              <w:t>5 ECTS</w:t>
            </w:r>
          </w:p>
        </w:tc>
      </w:tr>
      <w:tr w:rsidR="00416BD2" w:rsidRPr="00233F83" w14:paraId="19067AF3" w14:textId="77777777" w:rsidTr="00416BD2">
        <w:tc>
          <w:tcPr>
            <w:tcW w:w="4664" w:type="dxa"/>
          </w:tcPr>
          <w:p w14:paraId="0EC11EDA" w14:textId="6C0AB831" w:rsidR="00416BD2" w:rsidRPr="00233F83" w:rsidRDefault="00416BD2" w:rsidP="00416BD2">
            <w:pPr>
              <w:rPr>
                <w:bCs/>
              </w:rPr>
            </w:pPr>
            <w:r w:rsidRPr="00062B5F">
              <w:t>ΙΣ5031</w:t>
            </w:r>
          </w:p>
        </w:tc>
        <w:tc>
          <w:tcPr>
            <w:tcW w:w="4685" w:type="dxa"/>
          </w:tcPr>
          <w:p w14:paraId="21C937A3" w14:textId="72492656" w:rsidR="00416BD2" w:rsidRPr="00585FB7" w:rsidRDefault="00416BD2" w:rsidP="00416BD2">
            <w:pPr>
              <w:rPr>
                <w:bCs/>
              </w:rPr>
            </w:pPr>
            <w:r w:rsidRPr="00062B5F">
              <w:t>Ο κόσμος της Ύστερης Αρχαιότητας</w:t>
            </w:r>
          </w:p>
        </w:tc>
        <w:tc>
          <w:tcPr>
            <w:tcW w:w="4657" w:type="dxa"/>
          </w:tcPr>
          <w:p w14:paraId="3F6822A9" w14:textId="2D4AC3E6" w:rsidR="00416BD2" w:rsidRPr="00EA5AB2" w:rsidRDefault="00416BD2" w:rsidP="00416BD2">
            <w:r w:rsidRPr="00967B58">
              <w:t>5 ECTS</w:t>
            </w:r>
          </w:p>
        </w:tc>
      </w:tr>
      <w:tr w:rsidR="00416BD2" w:rsidRPr="00233F83" w14:paraId="04E04CBB" w14:textId="77777777" w:rsidTr="00416BD2">
        <w:tc>
          <w:tcPr>
            <w:tcW w:w="4664" w:type="dxa"/>
          </w:tcPr>
          <w:p w14:paraId="44AC556A" w14:textId="0649162C" w:rsidR="00416BD2" w:rsidRPr="00062B5F" w:rsidRDefault="00416BD2" w:rsidP="00416BD2">
            <w:r w:rsidRPr="006F2A67">
              <w:t>ΚΑ2301</w:t>
            </w:r>
          </w:p>
        </w:tc>
        <w:tc>
          <w:tcPr>
            <w:tcW w:w="4685" w:type="dxa"/>
          </w:tcPr>
          <w:p w14:paraId="2255A597" w14:textId="3CE43E12" w:rsidR="00416BD2" w:rsidRPr="00062B5F" w:rsidRDefault="00416BD2" w:rsidP="00416BD2">
            <w:r w:rsidRPr="006F2A67">
              <w:t>Τελετουργίες και Επιτελέσεις</w:t>
            </w:r>
          </w:p>
        </w:tc>
        <w:tc>
          <w:tcPr>
            <w:tcW w:w="4657" w:type="dxa"/>
          </w:tcPr>
          <w:p w14:paraId="4ABE62C7" w14:textId="284A1F2E" w:rsidR="00416BD2" w:rsidRPr="00EA5AB2" w:rsidRDefault="00416BD2" w:rsidP="00416BD2">
            <w:r w:rsidRPr="00967B58">
              <w:t>5 ECTS</w:t>
            </w:r>
          </w:p>
        </w:tc>
      </w:tr>
      <w:tr w:rsidR="00416BD2" w:rsidRPr="00233F83" w14:paraId="2233994F" w14:textId="77777777" w:rsidTr="00416BD2">
        <w:tc>
          <w:tcPr>
            <w:tcW w:w="4664" w:type="dxa"/>
          </w:tcPr>
          <w:p w14:paraId="6CAF39B6" w14:textId="1B2E1933" w:rsidR="00416BD2" w:rsidRPr="00062B5F" w:rsidRDefault="00416BD2" w:rsidP="00416BD2">
            <w:r w:rsidRPr="006F2A67">
              <w:t>ΚΑ1591</w:t>
            </w:r>
          </w:p>
        </w:tc>
        <w:tc>
          <w:tcPr>
            <w:tcW w:w="4685" w:type="dxa"/>
          </w:tcPr>
          <w:p w14:paraId="1945EB70" w14:textId="52897924" w:rsidR="00416BD2" w:rsidRPr="00062B5F" w:rsidRDefault="00416BD2" w:rsidP="00416BD2">
            <w:r w:rsidRPr="006F2A67">
              <w:t xml:space="preserve">Εθνικισμός και </w:t>
            </w:r>
            <w:proofErr w:type="spellStart"/>
            <w:r w:rsidRPr="006F2A67">
              <w:t>Εθνοτικές</w:t>
            </w:r>
            <w:proofErr w:type="spellEnd"/>
            <w:r w:rsidRPr="006F2A67">
              <w:t xml:space="preserve"> Ταυτότητες</w:t>
            </w:r>
          </w:p>
        </w:tc>
        <w:tc>
          <w:tcPr>
            <w:tcW w:w="4657" w:type="dxa"/>
          </w:tcPr>
          <w:p w14:paraId="2A65E5F4" w14:textId="3E9AEC45" w:rsidR="00416BD2" w:rsidRPr="00EA5AB2" w:rsidRDefault="00416BD2" w:rsidP="00416BD2">
            <w:r w:rsidRPr="00967B58">
              <w:t>5 ECTS</w:t>
            </w:r>
          </w:p>
        </w:tc>
      </w:tr>
      <w:tr w:rsidR="00416BD2" w:rsidRPr="00233F83" w14:paraId="354192FC" w14:textId="77777777" w:rsidTr="00416BD2">
        <w:tc>
          <w:tcPr>
            <w:tcW w:w="4664" w:type="dxa"/>
          </w:tcPr>
          <w:p w14:paraId="538FA150" w14:textId="7EF93C15" w:rsidR="00416BD2" w:rsidRPr="00062B5F" w:rsidRDefault="00416BD2" w:rsidP="00416BD2">
            <w:r w:rsidRPr="006F2A67">
              <w:t>ΚΑ1681</w:t>
            </w:r>
          </w:p>
        </w:tc>
        <w:tc>
          <w:tcPr>
            <w:tcW w:w="4685" w:type="dxa"/>
          </w:tcPr>
          <w:p w14:paraId="482C5B9E" w14:textId="3A82E1F2" w:rsidR="00416BD2" w:rsidRPr="00062B5F" w:rsidRDefault="00416BD2" w:rsidP="00416BD2">
            <w:r w:rsidRPr="006F2A67">
              <w:t>Ανθρωπολογία, φυλές και πρωτογονισμός</w:t>
            </w:r>
          </w:p>
        </w:tc>
        <w:tc>
          <w:tcPr>
            <w:tcW w:w="4657" w:type="dxa"/>
          </w:tcPr>
          <w:p w14:paraId="68C3A944" w14:textId="5866F49F" w:rsidR="00416BD2" w:rsidRPr="00EA5AB2" w:rsidRDefault="00416BD2" w:rsidP="00416BD2">
            <w:r w:rsidRPr="00967B58">
              <w:t>5 ECTS</w:t>
            </w:r>
          </w:p>
        </w:tc>
      </w:tr>
      <w:tr w:rsidR="00416BD2" w:rsidRPr="00233F83" w14:paraId="3AF939D6" w14:textId="77777777" w:rsidTr="00416BD2">
        <w:tc>
          <w:tcPr>
            <w:tcW w:w="4664" w:type="dxa"/>
          </w:tcPr>
          <w:p w14:paraId="35FF346E" w14:textId="4A22E58B" w:rsidR="00416BD2" w:rsidRPr="00062B5F" w:rsidRDefault="00416BD2" w:rsidP="00416BD2">
            <w:r w:rsidRPr="006F2A67">
              <w:t>ΚΑ2101</w:t>
            </w:r>
          </w:p>
        </w:tc>
        <w:tc>
          <w:tcPr>
            <w:tcW w:w="4685" w:type="dxa"/>
          </w:tcPr>
          <w:p w14:paraId="1A8B4365" w14:textId="37CCDD2A" w:rsidR="00416BD2" w:rsidRPr="00062B5F" w:rsidRDefault="00416BD2" w:rsidP="00416BD2">
            <w:r w:rsidRPr="006F2A67">
              <w:t>Ανθρωπολογία της μνήμης</w:t>
            </w:r>
          </w:p>
        </w:tc>
        <w:tc>
          <w:tcPr>
            <w:tcW w:w="4657" w:type="dxa"/>
          </w:tcPr>
          <w:p w14:paraId="6BA52E97" w14:textId="00C364A3" w:rsidR="00416BD2" w:rsidRPr="00EA5AB2" w:rsidRDefault="00416BD2" w:rsidP="00416BD2">
            <w:r w:rsidRPr="00967B58">
              <w:t>5 ECTS</w:t>
            </w:r>
          </w:p>
        </w:tc>
      </w:tr>
      <w:tr w:rsidR="00416BD2" w:rsidRPr="00233F83" w14:paraId="4DB5AAED" w14:textId="77777777" w:rsidTr="00416BD2">
        <w:tc>
          <w:tcPr>
            <w:tcW w:w="4664" w:type="dxa"/>
          </w:tcPr>
          <w:p w14:paraId="41D9A481" w14:textId="494D5BAA" w:rsidR="00416BD2" w:rsidRPr="00062B5F" w:rsidRDefault="00416BD2" w:rsidP="00416BD2">
            <w:r w:rsidRPr="006F2A67">
              <w:t>ΚΑ2221</w:t>
            </w:r>
          </w:p>
        </w:tc>
        <w:tc>
          <w:tcPr>
            <w:tcW w:w="4685" w:type="dxa"/>
          </w:tcPr>
          <w:p w14:paraId="5588CE8A" w14:textId="37C26692" w:rsidR="00416BD2" w:rsidRPr="00062B5F" w:rsidRDefault="00416BD2" w:rsidP="00416BD2">
            <w:r w:rsidRPr="006F2A67">
              <w:t>Νεότερη Πολιτική Φιλοσοφία</w:t>
            </w:r>
          </w:p>
        </w:tc>
        <w:tc>
          <w:tcPr>
            <w:tcW w:w="4657" w:type="dxa"/>
          </w:tcPr>
          <w:p w14:paraId="7C6870A0" w14:textId="62F871C4" w:rsidR="00416BD2" w:rsidRPr="00EA5AB2" w:rsidRDefault="00416BD2" w:rsidP="00416BD2">
            <w:r w:rsidRPr="00967B58">
              <w:t>5 ECTS</w:t>
            </w:r>
          </w:p>
        </w:tc>
      </w:tr>
      <w:tr w:rsidR="00416BD2" w:rsidRPr="00233F83" w14:paraId="6B8BE3FD" w14:textId="77777777" w:rsidTr="00416BD2">
        <w:tc>
          <w:tcPr>
            <w:tcW w:w="4664" w:type="dxa"/>
          </w:tcPr>
          <w:p w14:paraId="16DA4A15" w14:textId="37E5B267" w:rsidR="00416BD2" w:rsidRPr="00062B5F" w:rsidRDefault="00416BD2" w:rsidP="00416BD2">
            <w:r w:rsidRPr="006F2A67">
              <w:t>ΚΑ1071</w:t>
            </w:r>
          </w:p>
        </w:tc>
        <w:tc>
          <w:tcPr>
            <w:tcW w:w="4685" w:type="dxa"/>
          </w:tcPr>
          <w:p w14:paraId="4F58D3D5" w14:textId="01F9D836" w:rsidR="00416BD2" w:rsidRPr="00062B5F" w:rsidRDefault="00416BD2" w:rsidP="00416BD2">
            <w:r w:rsidRPr="006F2A67">
              <w:t>Οικονομική Ανθρωπολογία</w:t>
            </w:r>
          </w:p>
        </w:tc>
        <w:tc>
          <w:tcPr>
            <w:tcW w:w="4657" w:type="dxa"/>
          </w:tcPr>
          <w:p w14:paraId="1DC361CE" w14:textId="70316104" w:rsidR="00416BD2" w:rsidRPr="00EA5AB2" w:rsidRDefault="00416BD2" w:rsidP="00416BD2">
            <w:r w:rsidRPr="00967B58">
              <w:t>5 ECTS</w:t>
            </w:r>
          </w:p>
        </w:tc>
      </w:tr>
      <w:tr w:rsidR="00416BD2" w:rsidRPr="00233F83" w14:paraId="505C8361" w14:textId="77777777" w:rsidTr="00416BD2">
        <w:tc>
          <w:tcPr>
            <w:tcW w:w="4664" w:type="dxa"/>
          </w:tcPr>
          <w:p w14:paraId="3BB23A99" w14:textId="5497F7B3" w:rsidR="00416BD2" w:rsidRPr="006F2A67" w:rsidRDefault="00416BD2" w:rsidP="00416BD2">
            <w:r>
              <w:t>ΨΓ6Υ</w:t>
            </w:r>
          </w:p>
        </w:tc>
        <w:tc>
          <w:tcPr>
            <w:tcW w:w="4685" w:type="dxa"/>
          </w:tcPr>
          <w:p w14:paraId="3F7EC87D" w14:textId="0ABE75D8" w:rsidR="00416BD2" w:rsidRPr="006F2A67" w:rsidRDefault="00416BD2" w:rsidP="00416BD2">
            <w:r w:rsidRPr="006F466B">
              <w:t>Ψυχοφυσιολογία</w:t>
            </w:r>
          </w:p>
        </w:tc>
        <w:tc>
          <w:tcPr>
            <w:tcW w:w="4657" w:type="dxa"/>
          </w:tcPr>
          <w:p w14:paraId="7DDE3321" w14:textId="3163C293" w:rsidR="00416BD2" w:rsidRPr="00EA5AB2" w:rsidRDefault="00416BD2" w:rsidP="00416BD2">
            <w:r w:rsidRPr="00967B58">
              <w:t>5 ECTS</w:t>
            </w:r>
          </w:p>
        </w:tc>
      </w:tr>
      <w:tr w:rsidR="00416BD2" w:rsidRPr="00233F83" w14:paraId="3DBB2905" w14:textId="77777777" w:rsidTr="00416BD2">
        <w:tc>
          <w:tcPr>
            <w:tcW w:w="4664" w:type="dxa"/>
          </w:tcPr>
          <w:p w14:paraId="4C7C1570" w14:textId="2C436D96" w:rsidR="00416BD2" w:rsidRPr="006F2A67" w:rsidRDefault="00416BD2" w:rsidP="00416BD2">
            <w:r>
              <w:t>ΠΕ16Ε</w:t>
            </w:r>
          </w:p>
        </w:tc>
        <w:tc>
          <w:tcPr>
            <w:tcW w:w="4685" w:type="dxa"/>
          </w:tcPr>
          <w:p w14:paraId="4F4F57FB" w14:textId="47BB98A4" w:rsidR="00416BD2" w:rsidRPr="006F2A67" w:rsidRDefault="00416BD2" w:rsidP="00416BD2">
            <w:r w:rsidRPr="006F466B">
              <w:t>Διδακτική φυσικών επιστημών</w:t>
            </w:r>
          </w:p>
        </w:tc>
        <w:tc>
          <w:tcPr>
            <w:tcW w:w="4657" w:type="dxa"/>
          </w:tcPr>
          <w:p w14:paraId="31EF2069" w14:textId="5B2C5F70" w:rsidR="00416BD2" w:rsidRPr="00EA5AB2" w:rsidRDefault="00416BD2" w:rsidP="00416BD2">
            <w:r w:rsidRPr="00967B58">
              <w:t>5 ECTS</w:t>
            </w:r>
          </w:p>
        </w:tc>
      </w:tr>
      <w:tr w:rsidR="00416BD2" w:rsidRPr="00233F83" w14:paraId="7249ECEF" w14:textId="77777777" w:rsidTr="00416BD2">
        <w:tc>
          <w:tcPr>
            <w:tcW w:w="4664" w:type="dxa"/>
          </w:tcPr>
          <w:p w14:paraId="322639AC" w14:textId="5890DD28" w:rsidR="00416BD2" w:rsidRPr="006F2A67" w:rsidRDefault="00416BD2" w:rsidP="00416BD2">
            <w:r>
              <w:t>ΠΕ20Ε</w:t>
            </w:r>
          </w:p>
        </w:tc>
        <w:tc>
          <w:tcPr>
            <w:tcW w:w="4685" w:type="dxa"/>
          </w:tcPr>
          <w:p w14:paraId="7F7F4450" w14:textId="02DB95C3" w:rsidR="00416BD2" w:rsidRPr="006F2A67" w:rsidRDefault="00416BD2" w:rsidP="00416BD2">
            <w:r w:rsidRPr="006F466B">
              <w:t>Έννοιες φυσικών επιστημών στην προσχολική και πρώτη σχολική ηλικία</w:t>
            </w:r>
          </w:p>
        </w:tc>
        <w:tc>
          <w:tcPr>
            <w:tcW w:w="4657" w:type="dxa"/>
          </w:tcPr>
          <w:p w14:paraId="506CA02E" w14:textId="505623F4" w:rsidR="00416BD2" w:rsidRPr="00EA5AB2" w:rsidRDefault="00416BD2" w:rsidP="00416BD2">
            <w:r w:rsidRPr="00967B58">
              <w:t>5 ECTS</w:t>
            </w:r>
          </w:p>
        </w:tc>
      </w:tr>
      <w:tr w:rsidR="00416BD2" w:rsidRPr="00233F83" w14:paraId="373B2949" w14:textId="77777777" w:rsidTr="00416BD2">
        <w:tc>
          <w:tcPr>
            <w:tcW w:w="4664" w:type="dxa"/>
          </w:tcPr>
          <w:p w14:paraId="72AF36ED" w14:textId="7EB4511E" w:rsidR="00416BD2" w:rsidRPr="006F2A67" w:rsidRDefault="00416BD2" w:rsidP="00416BD2">
            <w:r>
              <w:t>ΨΓ30Ε</w:t>
            </w:r>
          </w:p>
        </w:tc>
        <w:tc>
          <w:tcPr>
            <w:tcW w:w="4685" w:type="dxa"/>
          </w:tcPr>
          <w:p w14:paraId="46DB2047" w14:textId="723D48CD" w:rsidR="00416BD2" w:rsidRPr="006F466B" w:rsidRDefault="00416BD2" w:rsidP="00416BD2">
            <w:r w:rsidRPr="001C1A3D">
              <w:t>Εφαρμογές εκπαιδευτικής ψυχολογίας</w:t>
            </w:r>
          </w:p>
        </w:tc>
        <w:tc>
          <w:tcPr>
            <w:tcW w:w="4657" w:type="dxa"/>
          </w:tcPr>
          <w:p w14:paraId="5F721922" w14:textId="13AE206F" w:rsidR="00416BD2" w:rsidRPr="00EA5AB2" w:rsidRDefault="00416BD2" w:rsidP="00416BD2">
            <w:r w:rsidRPr="00967B58">
              <w:t>5 ECTS</w:t>
            </w:r>
          </w:p>
        </w:tc>
      </w:tr>
      <w:tr w:rsidR="00416BD2" w:rsidRPr="00233F83" w14:paraId="71E22458" w14:textId="77777777" w:rsidTr="00416BD2">
        <w:tc>
          <w:tcPr>
            <w:tcW w:w="4664" w:type="dxa"/>
          </w:tcPr>
          <w:p w14:paraId="4AB7B9A5" w14:textId="14AAC297" w:rsidR="00416BD2" w:rsidRPr="006F2A67" w:rsidRDefault="00416BD2" w:rsidP="00416BD2">
            <w:r>
              <w:t>ΨΓ8Υ</w:t>
            </w:r>
          </w:p>
        </w:tc>
        <w:tc>
          <w:tcPr>
            <w:tcW w:w="4685" w:type="dxa"/>
          </w:tcPr>
          <w:p w14:paraId="0559D213" w14:textId="341EC361" w:rsidR="00416BD2" w:rsidRPr="006F466B" w:rsidRDefault="00416BD2" w:rsidP="00416BD2">
            <w:r w:rsidRPr="001C1A3D">
              <w:t>Εκπαιδευτική Ψυχολογία</w:t>
            </w:r>
          </w:p>
        </w:tc>
        <w:tc>
          <w:tcPr>
            <w:tcW w:w="4657" w:type="dxa"/>
          </w:tcPr>
          <w:p w14:paraId="61DCE24A" w14:textId="1A1EFF2B" w:rsidR="00416BD2" w:rsidRPr="00EA5AB2" w:rsidRDefault="00416BD2" w:rsidP="00416BD2">
            <w:r w:rsidRPr="00967B58">
              <w:t>5 ECTS</w:t>
            </w:r>
          </w:p>
        </w:tc>
      </w:tr>
      <w:tr w:rsidR="00416BD2" w:rsidRPr="00233F83" w14:paraId="4F500929" w14:textId="77777777" w:rsidTr="00416BD2">
        <w:tc>
          <w:tcPr>
            <w:tcW w:w="4664" w:type="dxa"/>
          </w:tcPr>
          <w:p w14:paraId="1F02952B" w14:textId="5EC7DB68" w:rsidR="00416BD2" w:rsidRPr="006F2A67" w:rsidRDefault="00416BD2" w:rsidP="00416BD2">
            <w:r>
              <w:t>ΨΓ9Υ</w:t>
            </w:r>
          </w:p>
        </w:tc>
        <w:tc>
          <w:tcPr>
            <w:tcW w:w="4685" w:type="dxa"/>
          </w:tcPr>
          <w:p w14:paraId="41214A71" w14:textId="1B3A3117" w:rsidR="00416BD2" w:rsidRPr="006F466B" w:rsidRDefault="00416BD2" w:rsidP="00416BD2">
            <w:r w:rsidRPr="001C1A3D">
              <w:t xml:space="preserve">Βασικές αρχές </w:t>
            </w:r>
            <w:proofErr w:type="spellStart"/>
            <w:r w:rsidRPr="001C1A3D">
              <w:t>Νευροψυχολογίας</w:t>
            </w:r>
            <w:proofErr w:type="spellEnd"/>
            <w:r w:rsidRPr="001C1A3D">
              <w:t xml:space="preserve"> του παιδιού</w:t>
            </w:r>
          </w:p>
        </w:tc>
        <w:tc>
          <w:tcPr>
            <w:tcW w:w="4657" w:type="dxa"/>
          </w:tcPr>
          <w:p w14:paraId="3531B741" w14:textId="322FDAFB" w:rsidR="00416BD2" w:rsidRPr="00EA5AB2" w:rsidRDefault="00416BD2" w:rsidP="00416BD2">
            <w:r w:rsidRPr="00967B58">
              <w:t>5 ECTS</w:t>
            </w:r>
          </w:p>
        </w:tc>
      </w:tr>
      <w:tr w:rsidR="00416BD2" w:rsidRPr="00233F83" w14:paraId="2C0736D0" w14:textId="77777777" w:rsidTr="00416BD2">
        <w:tc>
          <w:tcPr>
            <w:tcW w:w="4664" w:type="dxa"/>
          </w:tcPr>
          <w:p w14:paraId="6D7BB7B1" w14:textId="61A58DF2" w:rsidR="00416BD2" w:rsidRPr="006F2A67" w:rsidRDefault="00416BD2" w:rsidP="00416BD2">
            <w:r>
              <w:t>ΨΓ16Ε</w:t>
            </w:r>
          </w:p>
        </w:tc>
        <w:tc>
          <w:tcPr>
            <w:tcW w:w="4685" w:type="dxa"/>
          </w:tcPr>
          <w:p w14:paraId="3E42EAF3" w14:textId="2279F275" w:rsidR="00416BD2" w:rsidRPr="006F466B" w:rsidRDefault="00416BD2" w:rsidP="00416BD2">
            <w:r w:rsidRPr="001C1A3D">
              <w:t xml:space="preserve">Αποκλίσεις </w:t>
            </w:r>
            <w:proofErr w:type="spellStart"/>
            <w:r w:rsidRPr="001C1A3D">
              <w:t>Νευρογνωστικής</w:t>
            </w:r>
            <w:proofErr w:type="spellEnd"/>
            <w:r w:rsidRPr="001C1A3D">
              <w:t xml:space="preserve"> Ανάπτυξης</w:t>
            </w:r>
          </w:p>
        </w:tc>
        <w:tc>
          <w:tcPr>
            <w:tcW w:w="4657" w:type="dxa"/>
          </w:tcPr>
          <w:p w14:paraId="283C4A9D" w14:textId="70F09829" w:rsidR="00416BD2" w:rsidRPr="00EA5AB2" w:rsidRDefault="00416BD2" w:rsidP="00416BD2">
            <w:r w:rsidRPr="00967B58">
              <w:t>5 ECTS</w:t>
            </w:r>
          </w:p>
        </w:tc>
      </w:tr>
      <w:tr w:rsidR="00416BD2" w:rsidRPr="00233F83" w14:paraId="4C86076A" w14:textId="77777777" w:rsidTr="00416BD2">
        <w:tc>
          <w:tcPr>
            <w:tcW w:w="4664" w:type="dxa"/>
          </w:tcPr>
          <w:p w14:paraId="0913ED72" w14:textId="51E65E33" w:rsidR="00416BD2" w:rsidRPr="006F2A67" w:rsidRDefault="00416BD2" w:rsidP="00416BD2">
            <w:r>
              <w:t>ΠΕ30Ε</w:t>
            </w:r>
          </w:p>
        </w:tc>
        <w:tc>
          <w:tcPr>
            <w:tcW w:w="4685" w:type="dxa"/>
          </w:tcPr>
          <w:p w14:paraId="5C88D274" w14:textId="3B5747B3" w:rsidR="00416BD2" w:rsidRPr="006F466B" w:rsidRDefault="00416BD2" w:rsidP="00416BD2">
            <w:r w:rsidRPr="001C1A3D">
              <w:t>Εκπαιδευτικές πρακτικές και ανισότητες: Συνεργασία σχολείου οικογένειας - κοινότητας</w:t>
            </w:r>
          </w:p>
        </w:tc>
        <w:tc>
          <w:tcPr>
            <w:tcW w:w="4657" w:type="dxa"/>
          </w:tcPr>
          <w:p w14:paraId="07FE9425" w14:textId="590A59F3" w:rsidR="00416BD2" w:rsidRPr="00EA5AB2" w:rsidRDefault="00416BD2" w:rsidP="00416BD2">
            <w:r w:rsidRPr="00967B58">
              <w:t>5 ECTS</w:t>
            </w:r>
          </w:p>
        </w:tc>
      </w:tr>
      <w:tr w:rsidR="00416BD2" w:rsidRPr="00A16461" w14:paraId="6196DD89" w14:textId="77777777" w:rsidTr="00416BD2">
        <w:tc>
          <w:tcPr>
            <w:tcW w:w="4664" w:type="dxa"/>
          </w:tcPr>
          <w:p w14:paraId="5A370C3B" w14:textId="519E44E8" w:rsidR="00416BD2" w:rsidRPr="006F2A67" w:rsidRDefault="007D7A22" w:rsidP="00416BD2">
            <w:r>
              <w:t>003</w:t>
            </w:r>
          </w:p>
        </w:tc>
        <w:tc>
          <w:tcPr>
            <w:tcW w:w="4685" w:type="dxa"/>
          </w:tcPr>
          <w:p w14:paraId="0CDD0A0E" w14:textId="1E6665A9" w:rsidR="00416BD2" w:rsidRPr="00A16461" w:rsidRDefault="00416BD2" w:rsidP="00416BD2">
            <w:pPr>
              <w:rPr>
                <w:lang w:val="en-US"/>
              </w:rPr>
            </w:pPr>
            <w:r w:rsidRPr="00A16461">
              <w:rPr>
                <w:lang w:val="en-US"/>
              </w:rPr>
              <w:t>Academic Literacies in English (</w:t>
            </w:r>
            <w:r w:rsidRPr="001C1A3D">
              <w:t>διδάσκεται</w:t>
            </w:r>
            <w:r w:rsidRPr="00A16461">
              <w:rPr>
                <w:lang w:val="en-US"/>
              </w:rPr>
              <w:t xml:space="preserve"> </w:t>
            </w:r>
            <w:r w:rsidRPr="001C1A3D">
              <w:t>στα</w:t>
            </w:r>
            <w:r w:rsidRPr="00A16461">
              <w:rPr>
                <w:lang w:val="en-US"/>
              </w:rPr>
              <w:t xml:space="preserve"> </w:t>
            </w:r>
            <w:r w:rsidRPr="001C1A3D">
              <w:t>Αγγλικά</w:t>
            </w:r>
            <w:r w:rsidRPr="00A16461">
              <w:rPr>
                <w:lang w:val="en-US"/>
              </w:rPr>
              <w:t>)</w:t>
            </w:r>
          </w:p>
        </w:tc>
        <w:tc>
          <w:tcPr>
            <w:tcW w:w="4657" w:type="dxa"/>
          </w:tcPr>
          <w:p w14:paraId="16D76DAA" w14:textId="7D299F42" w:rsidR="00416BD2" w:rsidRPr="00A16461" w:rsidRDefault="00416BD2" w:rsidP="00416BD2">
            <w:pPr>
              <w:rPr>
                <w:lang w:val="en-US"/>
              </w:rPr>
            </w:pPr>
            <w:r w:rsidRPr="00967B58">
              <w:t>5 ECTS</w:t>
            </w:r>
          </w:p>
        </w:tc>
      </w:tr>
    </w:tbl>
    <w:p w14:paraId="004F87D2" w14:textId="77777777" w:rsidR="00D4310D" w:rsidRPr="00A16461" w:rsidRDefault="00D4310D">
      <w:pPr>
        <w:rPr>
          <w:b/>
          <w:lang w:val="en-US"/>
        </w:rPr>
      </w:pPr>
    </w:p>
    <w:p w14:paraId="7BD945F7" w14:textId="77777777" w:rsidR="00F07EC8" w:rsidRPr="00A16461" w:rsidRDefault="00F07EC8">
      <w:pPr>
        <w:spacing w:before="58"/>
        <w:rPr>
          <w:b/>
          <w:lang w:val="en-US"/>
        </w:rPr>
      </w:pPr>
    </w:p>
    <w:p w14:paraId="595E15C1" w14:textId="68E76BC6" w:rsidR="00F07EC8" w:rsidRDefault="00000000">
      <w:pPr>
        <w:spacing w:after="28"/>
        <w:ind w:left="23"/>
        <w:rPr>
          <w:b/>
        </w:rPr>
      </w:pPr>
      <w:r>
        <w:rPr>
          <w:b/>
          <w:color w:val="FF0000"/>
          <w:u w:val="single" w:color="FF0000"/>
        </w:rPr>
        <w:t>ΠΡΟΑΙΡΕΤΙΚ</w:t>
      </w:r>
      <w:r w:rsidR="00D4310D">
        <w:rPr>
          <w:b/>
          <w:color w:val="FF0000"/>
          <w:u w:val="single" w:color="FF0000"/>
        </w:rPr>
        <w:t>Ο</w:t>
      </w:r>
      <w:r>
        <w:rPr>
          <w:b/>
          <w:color w:val="FF0000"/>
          <w:spacing w:val="-10"/>
          <w:u w:val="single" w:color="FF0000"/>
        </w:rPr>
        <w:t xml:space="preserve"> </w:t>
      </w:r>
      <w:r>
        <w:rPr>
          <w:b/>
          <w:color w:val="FF0000"/>
          <w:spacing w:val="-2"/>
          <w:u w:val="single" w:color="FF0000"/>
        </w:rPr>
        <w:t>ΜΑΘΗΜΑ</w:t>
      </w: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036"/>
        <w:gridCol w:w="4652"/>
      </w:tblGrid>
      <w:tr w:rsidR="00F07EC8" w14:paraId="64B4A7DF" w14:textId="77777777">
        <w:trPr>
          <w:trHeight w:val="268"/>
        </w:trPr>
        <w:tc>
          <w:tcPr>
            <w:tcW w:w="2264" w:type="dxa"/>
          </w:tcPr>
          <w:p w14:paraId="43F048D9" w14:textId="77777777" w:rsidR="00F07EC8" w:rsidRDefault="00000000">
            <w:pPr>
              <w:pStyle w:val="TableParagraph"/>
            </w:pPr>
            <w:r>
              <w:rPr>
                <w:spacing w:val="-2"/>
              </w:rPr>
              <w:t>ΑΔ2936</w:t>
            </w:r>
          </w:p>
        </w:tc>
        <w:tc>
          <w:tcPr>
            <w:tcW w:w="7036" w:type="dxa"/>
          </w:tcPr>
          <w:p w14:paraId="742774FC" w14:textId="77777777" w:rsidR="00F07EC8" w:rsidRDefault="00000000">
            <w:pPr>
              <w:pStyle w:val="TableParagraph"/>
            </w:pPr>
            <w:r>
              <w:t>ΑΓΓΛΙΚΑ</w:t>
            </w:r>
            <w:r>
              <w:rPr>
                <w:spacing w:val="-5"/>
              </w:rPr>
              <w:t xml:space="preserve"> </w:t>
            </w:r>
            <w:r>
              <w:t>ΓΙΑ</w:t>
            </w:r>
            <w:r>
              <w:rPr>
                <w:spacing w:val="-7"/>
              </w:rPr>
              <w:t xml:space="preserve"> </w:t>
            </w:r>
            <w:r>
              <w:t>ΔΙΑΠΟΛΙΤΙΣΜΙΚΗ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ΕΠΙΚΟΙΝΩΝΙΑ</w:t>
            </w:r>
          </w:p>
        </w:tc>
        <w:tc>
          <w:tcPr>
            <w:tcW w:w="4652" w:type="dxa"/>
          </w:tcPr>
          <w:p w14:paraId="28BFE4AE" w14:textId="77777777" w:rsidR="00F07EC8" w:rsidRDefault="00000000">
            <w:pPr>
              <w:pStyle w:val="TableParagraph"/>
              <w:ind w:left="111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ECTS</w:t>
            </w:r>
          </w:p>
        </w:tc>
      </w:tr>
    </w:tbl>
    <w:p w14:paraId="01990CDA" w14:textId="77777777" w:rsidR="00B724E6" w:rsidRDefault="00B724E6"/>
    <w:sectPr w:rsidR="00B724E6">
      <w:pgSz w:w="16850" w:h="11920" w:orient="landscape"/>
      <w:pgMar w:top="1080" w:right="1559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9431E"/>
    <w:multiLevelType w:val="hybridMultilevel"/>
    <w:tmpl w:val="33F46A66"/>
    <w:lvl w:ilvl="0" w:tplc="24C87198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spacing w:val="0"/>
        <w:w w:val="100"/>
        <w:lang w:val="el-GR" w:eastAsia="en-US" w:bidi="ar-SA"/>
      </w:rPr>
    </w:lvl>
    <w:lvl w:ilvl="1" w:tplc="75608282">
      <w:numFmt w:val="bullet"/>
      <w:lvlText w:val="•"/>
      <w:lvlJc w:val="left"/>
      <w:pPr>
        <w:ind w:left="1645" w:hanging="360"/>
      </w:pPr>
      <w:rPr>
        <w:rFonts w:hint="default"/>
        <w:lang w:val="el-GR" w:eastAsia="en-US" w:bidi="ar-SA"/>
      </w:rPr>
    </w:lvl>
    <w:lvl w:ilvl="2" w:tplc="3D9ACEB2">
      <w:numFmt w:val="bullet"/>
      <w:lvlText w:val="•"/>
      <w:lvlJc w:val="left"/>
      <w:pPr>
        <w:ind w:left="2471" w:hanging="360"/>
      </w:pPr>
      <w:rPr>
        <w:rFonts w:hint="default"/>
        <w:lang w:val="el-GR" w:eastAsia="en-US" w:bidi="ar-SA"/>
      </w:rPr>
    </w:lvl>
    <w:lvl w:ilvl="3" w:tplc="0324C852">
      <w:numFmt w:val="bullet"/>
      <w:lvlText w:val="•"/>
      <w:lvlJc w:val="left"/>
      <w:pPr>
        <w:ind w:left="3297" w:hanging="360"/>
      </w:pPr>
      <w:rPr>
        <w:rFonts w:hint="default"/>
        <w:lang w:val="el-GR" w:eastAsia="en-US" w:bidi="ar-SA"/>
      </w:rPr>
    </w:lvl>
    <w:lvl w:ilvl="4" w:tplc="88E2B2AE">
      <w:numFmt w:val="bullet"/>
      <w:lvlText w:val="•"/>
      <w:lvlJc w:val="left"/>
      <w:pPr>
        <w:ind w:left="4123" w:hanging="360"/>
      </w:pPr>
      <w:rPr>
        <w:rFonts w:hint="default"/>
        <w:lang w:val="el-GR" w:eastAsia="en-US" w:bidi="ar-SA"/>
      </w:rPr>
    </w:lvl>
    <w:lvl w:ilvl="5" w:tplc="6C28B5FC">
      <w:numFmt w:val="bullet"/>
      <w:lvlText w:val="•"/>
      <w:lvlJc w:val="left"/>
      <w:pPr>
        <w:ind w:left="4949" w:hanging="360"/>
      </w:pPr>
      <w:rPr>
        <w:rFonts w:hint="default"/>
        <w:lang w:val="el-GR" w:eastAsia="en-US" w:bidi="ar-SA"/>
      </w:rPr>
    </w:lvl>
    <w:lvl w:ilvl="6" w:tplc="FC6685C4">
      <w:numFmt w:val="bullet"/>
      <w:lvlText w:val="•"/>
      <w:lvlJc w:val="left"/>
      <w:pPr>
        <w:ind w:left="5774" w:hanging="360"/>
      </w:pPr>
      <w:rPr>
        <w:rFonts w:hint="default"/>
        <w:lang w:val="el-GR" w:eastAsia="en-US" w:bidi="ar-SA"/>
      </w:rPr>
    </w:lvl>
    <w:lvl w:ilvl="7" w:tplc="3CD89BAE">
      <w:numFmt w:val="bullet"/>
      <w:lvlText w:val="•"/>
      <w:lvlJc w:val="left"/>
      <w:pPr>
        <w:ind w:left="6600" w:hanging="360"/>
      </w:pPr>
      <w:rPr>
        <w:rFonts w:hint="default"/>
        <w:lang w:val="el-GR" w:eastAsia="en-US" w:bidi="ar-SA"/>
      </w:rPr>
    </w:lvl>
    <w:lvl w:ilvl="8" w:tplc="063EF276">
      <w:numFmt w:val="bullet"/>
      <w:lvlText w:val="•"/>
      <w:lvlJc w:val="left"/>
      <w:pPr>
        <w:ind w:left="7426" w:hanging="360"/>
      </w:pPr>
      <w:rPr>
        <w:rFonts w:hint="default"/>
        <w:lang w:val="el-GR" w:eastAsia="en-US" w:bidi="ar-SA"/>
      </w:rPr>
    </w:lvl>
  </w:abstractNum>
  <w:num w:numId="1" w16cid:durableId="831524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C8"/>
    <w:rsid w:val="00106443"/>
    <w:rsid w:val="001319FA"/>
    <w:rsid w:val="00233F83"/>
    <w:rsid w:val="00416BD2"/>
    <w:rsid w:val="004C3517"/>
    <w:rsid w:val="00585FB7"/>
    <w:rsid w:val="007D7A22"/>
    <w:rsid w:val="00A16461"/>
    <w:rsid w:val="00A51BEA"/>
    <w:rsid w:val="00B724E6"/>
    <w:rsid w:val="00B91FD1"/>
    <w:rsid w:val="00BB34B2"/>
    <w:rsid w:val="00BB630F"/>
    <w:rsid w:val="00C0763F"/>
    <w:rsid w:val="00C86F47"/>
    <w:rsid w:val="00D4310D"/>
    <w:rsid w:val="00D55796"/>
    <w:rsid w:val="00D96873"/>
    <w:rsid w:val="00F07EC8"/>
    <w:rsid w:val="00FF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E87E3"/>
  <w15:docId w15:val="{8345378D-8BA2-4292-9795-6D7C6646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0"/>
    <w:qFormat/>
    <w:pPr>
      <w:spacing w:before="34"/>
      <w:ind w:left="100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180"/>
      <w:ind w:left="820" w:hanging="360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112"/>
    </w:pPr>
  </w:style>
  <w:style w:type="table" w:styleId="a6">
    <w:name w:val="Table Grid"/>
    <w:basedOn w:val="a1"/>
    <w:uiPriority w:val="39"/>
    <w:rsid w:val="00D43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fl·» 8 2023 Ł‚¡_2</vt:lpstr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fl·» 8 2023 Ł‚¡_2</dc:title>
  <dc:creator>admin</dc:creator>
  <cp:lastModifiedBy>NAVROUZOGLOU EFTHYMIA</cp:lastModifiedBy>
  <cp:revision>2</cp:revision>
  <cp:lastPrinted>2025-03-07T11:39:00Z</cp:lastPrinted>
  <dcterms:created xsi:type="dcterms:W3CDTF">2025-03-17T09:07:00Z</dcterms:created>
  <dcterms:modified xsi:type="dcterms:W3CDTF">2025-03-17T09:07:00Z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2025-03-07T00:00:00Z</vt:filetime>
  </property>
  <property fmtid="{D5CDD505-2E9C-101B-9397-08002B2CF9AE}" pid="5" name="Producer">
    <vt:lpwstr>Microsoft® Word για το Microsoft 365</vt:lpwstr>
  </property>
</Properties>
</file>