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1949" w14:textId="77777777" w:rsidR="007174E4" w:rsidRDefault="00000000">
      <w:pPr>
        <w:pStyle w:val="a4"/>
      </w:pPr>
      <w:r>
        <w:rPr>
          <w:w w:val="105"/>
        </w:rPr>
        <w:t>Τμήμα</w:t>
      </w:r>
      <w:r>
        <w:rPr>
          <w:spacing w:val="-2"/>
          <w:w w:val="105"/>
        </w:rPr>
        <w:t xml:space="preserve"> </w:t>
      </w:r>
      <w:r>
        <w:rPr>
          <w:w w:val="105"/>
        </w:rPr>
        <w:t>ΓΛΩΣΣΙΚΩΝ</w:t>
      </w:r>
      <w:r>
        <w:rPr>
          <w:spacing w:val="4"/>
          <w:w w:val="105"/>
        </w:rPr>
        <w:t xml:space="preserve"> </w:t>
      </w:r>
      <w:r>
        <w:rPr>
          <w:w w:val="105"/>
        </w:rPr>
        <w:t>ΚΑΙ</w:t>
      </w:r>
      <w:r>
        <w:rPr>
          <w:spacing w:val="5"/>
          <w:w w:val="105"/>
        </w:rPr>
        <w:t xml:space="preserve"> </w:t>
      </w:r>
      <w:r>
        <w:rPr>
          <w:w w:val="105"/>
        </w:rPr>
        <w:t>ΔΙΑΠΟΛΙΤΙΣΜΙΚΩΝ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ΣΠΟΥΔΩΝ</w:t>
      </w:r>
    </w:p>
    <w:p w14:paraId="34D2B70C" w14:textId="77777777" w:rsidR="007174E4" w:rsidRDefault="00000000">
      <w:pPr>
        <w:spacing w:before="82"/>
        <w:ind w:left="100"/>
        <w:rPr>
          <w:b/>
          <w:sz w:val="20"/>
        </w:rPr>
      </w:pPr>
      <w:r>
        <w:rPr>
          <w:b/>
          <w:w w:val="105"/>
          <w:sz w:val="20"/>
          <w:u w:val="single"/>
        </w:rPr>
        <w:t>ΑΝΑΚΟΙΝΩΣΗ</w:t>
      </w:r>
      <w:r>
        <w:rPr>
          <w:b/>
          <w:spacing w:val="-14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ΥΠΟΒΟΛΗΣ</w:t>
      </w:r>
      <w:r>
        <w:rPr>
          <w:b/>
          <w:spacing w:val="-6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ΔΗΛΩΣΗΣ</w:t>
      </w:r>
      <w:r>
        <w:rPr>
          <w:b/>
          <w:spacing w:val="-9"/>
          <w:w w:val="105"/>
          <w:sz w:val="20"/>
          <w:u w:val="single"/>
        </w:rPr>
        <w:t xml:space="preserve"> </w:t>
      </w:r>
      <w:r>
        <w:rPr>
          <w:b/>
          <w:spacing w:val="-2"/>
          <w:w w:val="105"/>
          <w:sz w:val="20"/>
          <w:u w:val="single"/>
        </w:rPr>
        <w:t>ΜΑΘΗΜΑΤΩΝ</w:t>
      </w:r>
    </w:p>
    <w:p w14:paraId="12C523AD" w14:textId="77777777" w:rsidR="007174E4" w:rsidRDefault="007174E4">
      <w:pPr>
        <w:pStyle w:val="a3"/>
        <w:spacing w:before="133"/>
      </w:pPr>
    </w:p>
    <w:p w14:paraId="2FF64EEF" w14:textId="77777777" w:rsidR="007174E4" w:rsidRDefault="00000000">
      <w:pPr>
        <w:ind w:left="100"/>
        <w:rPr>
          <w:b/>
        </w:rPr>
      </w:pPr>
      <w:r>
        <w:t>Όλοι/ες</w:t>
      </w:r>
      <w:r>
        <w:rPr>
          <w:spacing w:val="28"/>
        </w:rPr>
        <w:t xml:space="preserve"> </w:t>
      </w:r>
      <w:r>
        <w:t>οι</w:t>
      </w:r>
      <w:r>
        <w:rPr>
          <w:spacing w:val="-7"/>
        </w:rPr>
        <w:t xml:space="preserve"> </w:t>
      </w:r>
      <w:r>
        <w:t>φοιτητές</w:t>
      </w:r>
      <w:r>
        <w:rPr>
          <w:spacing w:val="-7"/>
        </w:rPr>
        <w:t xml:space="preserve"> </w:t>
      </w:r>
      <w:r>
        <w:t>/τριες</w:t>
      </w:r>
      <w:r>
        <w:rPr>
          <w:spacing w:val="-13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Τμήματος</w:t>
      </w:r>
      <w:r>
        <w:rPr>
          <w:spacing w:val="-7"/>
        </w:rPr>
        <w:t xml:space="preserve"> </w:t>
      </w:r>
      <w:r>
        <w:t>έχουν</w:t>
      </w:r>
      <w:r>
        <w:rPr>
          <w:spacing w:val="-9"/>
        </w:rPr>
        <w:t xml:space="preserve"> </w:t>
      </w:r>
      <w:r>
        <w:rPr>
          <w:b/>
        </w:rPr>
        <w:t>υποχρέωση</w:t>
      </w:r>
      <w:r>
        <w:rPr>
          <w:b/>
          <w:spacing w:val="-9"/>
        </w:rPr>
        <w:t xml:space="preserve"> </w:t>
      </w:r>
      <w:r>
        <w:rPr>
          <w:b/>
          <w:u w:val="single"/>
        </w:rPr>
        <w:t>ΥΠΟΒΟΛΗΣ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ΔΗΛΩΣΗΣ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ΜΑΘΗΜΑΤΩΝ</w:t>
      </w:r>
    </w:p>
    <w:p w14:paraId="173EEB50" w14:textId="77777777" w:rsidR="007174E4" w:rsidRDefault="00000000">
      <w:pPr>
        <w:spacing w:before="183" w:line="259" w:lineRule="auto"/>
        <w:ind w:left="100" w:right="24"/>
        <w:jc w:val="both"/>
      </w:pPr>
      <w:r>
        <w:t xml:space="preserve">Η υποβολή της δήλωσης μαθημάτων κάθε εξαμήνου πραγματοποιείται μέσω της εφαρμογής </w:t>
      </w:r>
      <w:r>
        <w:rPr>
          <w:color w:val="0460C1"/>
          <w:u w:val="single" w:color="0460C1"/>
        </w:rPr>
        <w:t>Ηλεκτρονική</w:t>
      </w:r>
      <w:r>
        <w:rPr>
          <w:color w:val="0460C1"/>
          <w:spacing w:val="-13"/>
          <w:u w:val="single" w:color="0460C1"/>
        </w:rPr>
        <w:t xml:space="preserve"> </w:t>
      </w:r>
      <w:r>
        <w:rPr>
          <w:color w:val="0460C1"/>
          <w:u w:val="single" w:color="0460C1"/>
        </w:rPr>
        <w:t>Γραμματεία</w:t>
      </w:r>
      <w:r>
        <w:t>.</w:t>
      </w:r>
      <w:r>
        <w:rPr>
          <w:spacing w:val="-12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προκαθορισμένο</w:t>
      </w:r>
      <w:r>
        <w:rPr>
          <w:spacing w:val="-12"/>
        </w:rPr>
        <w:t xml:space="preserve"> </w:t>
      </w:r>
      <w:r>
        <w:t>χρονικό</w:t>
      </w:r>
      <w:r>
        <w:rPr>
          <w:spacing w:val="-12"/>
        </w:rPr>
        <w:t xml:space="preserve"> </w:t>
      </w:r>
      <w:r>
        <w:t>διάστημα</w:t>
      </w:r>
      <w:r>
        <w:rPr>
          <w:spacing w:val="-12"/>
        </w:rPr>
        <w:t xml:space="preserve"> </w:t>
      </w:r>
      <w:r>
        <w:t>από</w:t>
      </w:r>
      <w:r>
        <w:rPr>
          <w:spacing w:val="-12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Γραμματεία</w:t>
      </w:r>
      <w:r>
        <w:rPr>
          <w:spacing w:val="-10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Τμήματος. Πριν</w:t>
      </w:r>
      <w:r>
        <w:rPr>
          <w:spacing w:val="-13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έναρξη</w:t>
      </w:r>
      <w:r>
        <w:rPr>
          <w:spacing w:val="-13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δηλώσεων</w:t>
      </w:r>
      <w:r>
        <w:rPr>
          <w:spacing w:val="-9"/>
        </w:rPr>
        <w:t xml:space="preserve"> </w:t>
      </w:r>
      <w:r>
        <w:t>αναρτάται</w:t>
      </w:r>
      <w:r>
        <w:rPr>
          <w:spacing w:val="-9"/>
        </w:rPr>
        <w:t xml:space="preserve"> </w:t>
      </w:r>
      <w:r>
        <w:t>σχετική</w:t>
      </w:r>
      <w:r>
        <w:rPr>
          <w:spacing w:val="-11"/>
        </w:rPr>
        <w:t xml:space="preserve"> </w:t>
      </w:r>
      <w:r>
        <w:t>ανακοίνωση.</w:t>
      </w:r>
      <w:r>
        <w:rPr>
          <w:spacing w:val="-9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υπηρεσία</w:t>
      </w:r>
      <w:r>
        <w:rPr>
          <w:spacing w:val="-9"/>
        </w:rPr>
        <w:t xml:space="preserve"> </w:t>
      </w:r>
      <w:r>
        <w:t>είναι</w:t>
      </w:r>
      <w:r>
        <w:rPr>
          <w:spacing w:val="-13"/>
        </w:rPr>
        <w:t xml:space="preserve"> </w:t>
      </w:r>
      <w:r>
        <w:t>προσβάσιμη</w:t>
      </w:r>
      <w:r>
        <w:rPr>
          <w:spacing w:val="-6"/>
        </w:rPr>
        <w:t xml:space="preserve"> </w:t>
      </w:r>
      <w:r>
        <w:t xml:space="preserve">μόνο εντός του εσωτερικού δικτύου (intranet) του ΠΘ. Για να συνδεθείτε στην υπηρεσία </w:t>
      </w:r>
      <w:r>
        <w:rPr>
          <w:color w:val="0460C1"/>
          <w:u w:val="single" w:color="0460C1"/>
        </w:rPr>
        <w:t>Ηλεκτρονική</w:t>
      </w:r>
      <w:r>
        <w:rPr>
          <w:color w:val="0460C1"/>
        </w:rPr>
        <w:t xml:space="preserve"> </w:t>
      </w:r>
      <w:r>
        <w:rPr>
          <w:color w:val="0460C1"/>
          <w:u w:val="single" w:color="0460C1"/>
        </w:rPr>
        <w:t>Γραμματεία</w:t>
      </w:r>
      <w:r>
        <w:rPr>
          <w:color w:val="0460C1"/>
        </w:rPr>
        <w:t xml:space="preserve"> </w:t>
      </w:r>
      <w:r>
        <w:t xml:space="preserve">από δίκτυο εκτός του ΠΘ, θα πρέπει να κάνετε </w:t>
      </w:r>
      <w:r>
        <w:rPr>
          <w:color w:val="0460C1"/>
          <w:u w:val="single" w:color="0460C1"/>
        </w:rPr>
        <w:t>σύνδεση VPN</w:t>
      </w:r>
      <w:r>
        <w:t>.</w:t>
      </w:r>
    </w:p>
    <w:p w14:paraId="63D61049" w14:textId="77777777" w:rsidR="007174E4" w:rsidRDefault="00000000">
      <w:pPr>
        <w:spacing w:before="155" w:line="259" w:lineRule="auto"/>
        <w:ind w:left="100" w:right="32"/>
        <w:jc w:val="both"/>
      </w:pPr>
      <w:r>
        <w:t xml:space="preserve">Η δήλωση μαθημάτων, </w:t>
      </w:r>
      <w:r>
        <w:rPr>
          <w:i/>
          <w:u w:val="single"/>
        </w:rPr>
        <w:t>είναι απαραίτητη προϋπόθεση</w:t>
      </w:r>
      <w:r>
        <w:rPr>
          <w:i/>
        </w:rPr>
        <w:t xml:space="preserve"> </w:t>
      </w:r>
      <w:r>
        <w:t>τόσο για την προμήθεια των αντίστοιχων συγγραμμάτων, όσο και για τη δυνατότητα συμμετοχής στις εξετάσεις με την καταγραφή του ονόματός</w:t>
      </w:r>
      <w:r>
        <w:rPr>
          <w:spacing w:val="-1"/>
        </w:rPr>
        <w:t xml:space="preserve"> </w:t>
      </w:r>
      <w:r>
        <w:t>σας στους καταλόγους εξέτασης του εκάστοτε μαθήματος του κάθε εξαμήνου σπουδών.</w:t>
      </w:r>
    </w:p>
    <w:p w14:paraId="263BB183" w14:textId="72B9E088" w:rsidR="007174E4" w:rsidRDefault="00000000">
      <w:pPr>
        <w:pStyle w:val="a5"/>
        <w:numPr>
          <w:ilvl w:val="0"/>
          <w:numId w:val="3"/>
        </w:numPr>
        <w:tabs>
          <w:tab w:val="left" w:pos="820"/>
        </w:tabs>
        <w:spacing w:before="163" w:line="254" w:lineRule="auto"/>
        <w:ind w:right="27"/>
        <w:jc w:val="both"/>
        <w:rPr>
          <w:b/>
        </w:rPr>
      </w:pPr>
      <w:r>
        <w:rPr>
          <w:b/>
        </w:rPr>
        <w:t xml:space="preserve">Η περίοδος των δηλώσεων μαθημάτων </w:t>
      </w:r>
      <w:r>
        <w:rPr>
          <w:b/>
          <w:u w:val="single"/>
        </w:rPr>
        <w:t>του ΕΑΡΙΝΟΥ εξαμήνου ακαδ. έτους 202</w:t>
      </w:r>
      <w:r w:rsidR="00EE74F5">
        <w:rPr>
          <w:b/>
          <w:u w:val="single"/>
        </w:rPr>
        <w:t xml:space="preserve">4-5 </w:t>
      </w:r>
      <w:r>
        <w:rPr>
          <w:b/>
        </w:rPr>
        <w:t xml:space="preserve">ξεκινά την </w:t>
      </w:r>
      <w:r w:rsidR="00EE74F5">
        <w:rPr>
          <w:b/>
        </w:rPr>
        <w:t xml:space="preserve">Τρίτη 17 </w:t>
      </w:r>
      <w:r>
        <w:rPr>
          <w:b/>
        </w:rPr>
        <w:t>Μαρτίου (ώρα</w:t>
      </w:r>
      <w:r>
        <w:rPr>
          <w:b/>
          <w:spacing w:val="40"/>
        </w:rPr>
        <w:t xml:space="preserve"> </w:t>
      </w:r>
      <w:r>
        <w:rPr>
          <w:b/>
        </w:rPr>
        <w:t xml:space="preserve">12:00 μ.μ.) και ολοκληρώνεται την </w:t>
      </w:r>
      <w:r w:rsidR="00EE74F5">
        <w:rPr>
          <w:b/>
        </w:rPr>
        <w:t>Τρίτη 25</w:t>
      </w:r>
      <w:r>
        <w:rPr>
          <w:b/>
        </w:rPr>
        <w:t>/3/2024 (ώρα</w:t>
      </w:r>
      <w:r>
        <w:rPr>
          <w:b/>
          <w:spacing w:val="40"/>
        </w:rPr>
        <w:t xml:space="preserve"> </w:t>
      </w:r>
      <w:r>
        <w:rPr>
          <w:b/>
        </w:rPr>
        <w:t>23:59).</w:t>
      </w:r>
    </w:p>
    <w:p w14:paraId="5B15C521" w14:textId="64B03650" w:rsidR="007174E4" w:rsidRDefault="00000000">
      <w:pPr>
        <w:pStyle w:val="a5"/>
        <w:numPr>
          <w:ilvl w:val="0"/>
          <w:numId w:val="3"/>
        </w:numPr>
        <w:tabs>
          <w:tab w:val="left" w:pos="820"/>
        </w:tabs>
        <w:spacing w:before="159" w:line="252" w:lineRule="auto"/>
        <w:ind w:right="41"/>
        <w:jc w:val="both"/>
        <w:rPr>
          <w:b/>
        </w:rPr>
      </w:pPr>
      <w:r>
        <w:rPr>
          <w:b/>
        </w:rPr>
        <w:t>Η δήλωση συγγραμμάτων</w:t>
      </w:r>
      <w:r>
        <w:rPr>
          <w:b/>
          <w:spacing w:val="-2"/>
        </w:rPr>
        <w:t xml:space="preserve"> </w:t>
      </w:r>
      <w:r>
        <w:rPr>
          <w:b/>
        </w:rPr>
        <w:t xml:space="preserve">στον Εύδοξο και ακολούθως η παραλαβή τους μπορεί να γίνει μετά την λήξη των δηλώσεων στην Γραμματεία και </w:t>
      </w:r>
      <w:r w:rsidR="00EE74F5">
        <w:rPr>
          <w:b/>
        </w:rPr>
        <w:t>σύμφωνα με την ανακοίνωση του Ευδόξου.</w:t>
      </w:r>
    </w:p>
    <w:p w14:paraId="2ADFEE0E" w14:textId="77777777" w:rsidR="007174E4" w:rsidRDefault="00000000">
      <w:pPr>
        <w:spacing w:before="192"/>
        <w:ind w:left="100"/>
        <w:rPr>
          <w:b/>
        </w:rPr>
      </w:pPr>
      <w:r>
        <w:rPr>
          <w:b/>
        </w:rPr>
        <w:t>ΕΚΠΡΟΘΕΣΜΕΣ</w:t>
      </w:r>
      <w:r>
        <w:rPr>
          <w:b/>
          <w:spacing w:val="-13"/>
        </w:rPr>
        <w:t xml:space="preserve"> </w:t>
      </w:r>
      <w:r>
        <w:rPr>
          <w:b/>
        </w:rPr>
        <w:t>ΔΗΛΩΣΕΙΣ</w:t>
      </w:r>
      <w:r>
        <w:rPr>
          <w:b/>
          <w:spacing w:val="-12"/>
        </w:rPr>
        <w:t xml:space="preserve"> </w:t>
      </w:r>
      <w:r>
        <w:rPr>
          <w:b/>
        </w:rPr>
        <w:t>ΜΑΘΗΜΑΤΩΝ</w:t>
      </w:r>
      <w:r>
        <w:rPr>
          <w:b/>
          <w:spacing w:val="-4"/>
        </w:rPr>
        <w:t xml:space="preserve"> </w:t>
      </w:r>
      <w:r>
        <w:rPr>
          <w:b/>
        </w:rPr>
        <w:t>ΔΕΝ</w:t>
      </w:r>
      <w:r>
        <w:rPr>
          <w:b/>
          <w:spacing w:val="-6"/>
        </w:rPr>
        <w:t xml:space="preserve"> </w:t>
      </w:r>
      <w:r>
        <w:rPr>
          <w:b/>
        </w:rPr>
        <w:t>ΘΑ</w:t>
      </w:r>
      <w:r>
        <w:rPr>
          <w:b/>
          <w:spacing w:val="-9"/>
        </w:rPr>
        <w:t xml:space="preserve"> </w:t>
      </w:r>
      <w:r>
        <w:rPr>
          <w:b/>
        </w:rPr>
        <w:t>ΓΙΝΟΥΝ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ΔΕΚΤΕΣ.</w:t>
      </w:r>
    </w:p>
    <w:p w14:paraId="6BBC4CE6" w14:textId="77777777" w:rsidR="007174E4" w:rsidRDefault="00000000">
      <w:pPr>
        <w:pStyle w:val="a3"/>
        <w:spacing w:before="180"/>
        <w:ind w:left="100"/>
      </w:pPr>
      <w:r>
        <w:rPr>
          <w:spacing w:val="-2"/>
        </w:rPr>
        <w:t>Οδηγίες:</w:t>
      </w:r>
    </w:p>
    <w:p w14:paraId="31DF0E23" w14:textId="77777777" w:rsidR="007174E4" w:rsidRDefault="00000000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spacing w:before="181" w:line="256" w:lineRule="auto"/>
        <w:ind w:right="118"/>
        <w:jc w:val="left"/>
        <w:rPr>
          <w:b/>
        </w:rPr>
      </w:pPr>
      <w:r>
        <w:t>Από</w:t>
      </w:r>
      <w:r>
        <w:rPr>
          <w:spacing w:val="-4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κεντρικό</w:t>
      </w:r>
      <w:r>
        <w:rPr>
          <w:spacing w:val="-1"/>
        </w:rPr>
        <w:t xml:space="preserve"> </w:t>
      </w:r>
      <w:r>
        <w:t>ιστότοπο</w:t>
      </w:r>
      <w:r>
        <w:rPr>
          <w:spacing w:val="-5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Π.Θ.</w:t>
      </w:r>
      <w:r>
        <w:rPr>
          <w:spacing w:val="-2"/>
        </w:rPr>
        <w:t xml:space="preserve"> </w:t>
      </w:r>
      <w:r>
        <w:t xml:space="preserve">επιλέγετε </w:t>
      </w:r>
      <w:r>
        <w:rPr>
          <w:b/>
        </w:rPr>
        <w:t>Αρχική</w:t>
      </w:r>
      <w:r>
        <w:rPr>
          <w:b/>
          <w:spacing w:val="-5"/>
        </w:rPr>
        <w:t xml:space="preserve"> </w:t>
      </w:r>
      <w:r>
        <w:rPr>
          <w:b/>
        </w:rPr>
        <w:t>&gt;Σπουδές&gt;</w:t>
      </w:r>
      <w:r>
        <w:rPr>
          <w:b/>
          <w:spacing w:val="-2"/>
        </w:rPr>
        <w:t xml:space="preserve"> </w:t>
      </w:r>
      <w:r>
        <w:rPr>
          <w:b/>
        </w:rPr>
        <w:t>Πρακτικές</w:t>
      </w:r>
      <w:r>
        <w:rPr>
          <w:b/>
          <w:spacing w:val="-3"/>
        </w:rPr>
        <w:t xml:space="preserve"> </w:t>
      </w:r>
      <w:r>
        <w:rPr>
          <w:b/>
        </w:rPr>
        <w:t xml:space="preserve">Πληροφορίες Ηλεκτρονική Γραμματεία&gt; Είσοδος στην </w:t>
      </w:r>
      <w:r>
        <w:rPr>
          <w:b/>
          <w:color w:val="0460C1"/>
          <w:u w:val="single" w:color="0460C1"/>
        </w:rPr>
        <w:t>Ηλεκτρονική Γραμματεία</w:t>
      </w:r>
      <w:r>
        <w:rPr>
          <w:b/>
        </w:rPr>
        <w:t>.</w:t>
      </w:r>
    </w:p>
    <w:p w14:paraId="552E34D9" w14:textId="77777777" w:rsidR="007174E4" w:rsidRDefault="00000000">
      <w:pPr>
        <w:pStyle w:val="a5"/>
        <w:numPr>
          <w:ilvl w:val="0"/>
          <w:numId w:val="2"/>
        </w:numPr>
        <w:tabs>
          <w:tab w:val="left" w:pos="820"/>
          <w:tab w:val="left" w:pos="870"/>
        </w:tabs>
        <w:spacing w:before="3" w:line="261" w:lineRule="auto"/>
        <w:ind w:right="575"/>
        <w:jc w:val="left"/>
        <w:rPr>
          <w:b/>
        </w:rPr>
      </w:pPr>
      <w:r>
        <w:t>Κατόπιν</w:t>
      </w:r>
      <w:r>
        <w:rPr>
          <w:spacing w:val="40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καρτέλα</w:t>
      </w:r>
      <w:r>
        <w:rPr>
          <w:spacing w:val="-5"/>
        </w:rPr>
        <w:t xml:space="preserve"> </w:t>
      </w:r>
      <w:r>
        <w:t>«Είσοδος</w:t>
      </w:r>
      <w:r>
        <w:rPr>
          <w:spacing w:val="-2"/>
        </w:rPr>
        <w:t xml:space="preserve"> </w:t>
      </w:r>
      <w:r>
        <w:t>Φοιτητή»</w:t>
      </w:r>
      <w:r>
        <w:rPr>
          <w:spacing w:val="-2"/>
        </w:rPr>
        <w:t xml:space="preserve"> </w:t>
      </w:r>
      <w:r>
        <w:t>βάζετε</w:t>
      </w:r>
      <w:r>
        <w:rPr>
          <w:spacing w:val="-4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rPr>
          <w:b/>
          <w:i/>
          <w:u w:val="single"/>
        </w:rPr>
        <w:t>Όνομα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χρήστη:</w:t>
      </w:r>
      <w:r>
        <w:rPr>
          <w:b/>
          <w:i/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rPr>
          <w:b/>
          <w:i/>
          <w:u w:val="single"/>
        </w:rPr>
        <w:t>Κωδικό</w:t>
      </w:r>
      <w:r>
        <w:rPr>
          <w:b/>
          <w:i/>
        </w:rPr>
        <w:t xml:space="preserve"> </w:t>
      </w:r>
      <w:r>
        <w:rPr>
          <w:b/>
          <w:i/>
          <w:u w:val="single"/>
        </w:rPr>
        <w:t>πρόσβασης:</w:t>
      </w:r>
      <w:r>
        <w:rPr>
          <w:b/>
          <w:i/>
        </w:rPr>
        <w:t xml:space="preserve"> </w:t>
      </w:r>
      <w:r>
        <w:t xml:space="preserve">και επιλέγετε </w:t>
      </w:r>
      <w:r>
        <w:rPr>
          <w:b/>
        </w:rPr>
        <w:t>Είσοδος.</w:t>
      </w:r>
    </w:p>
    <w:p w14:paraId="68AE4464" w14:textId="2734C024" w:rsidR="007174E4" w:rsidRDefault="00000000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spacing w:line="256" w:lineRule="auto"/>
        <w:ind w:right="383"/>
        <w:jc w:val="left"/>
      </w:pPr>
      <w:r>
        <w:rPr>
          <w:b/>
        </w:rPr>
        <w:t>Στην</w:t>
      </w:r>
      <w:r>
        <w:rPr>
          <w:b/>
          <w:spacing w:val="-3"/>
        </w:rPr>
        <w:t xml:space="preserve"> </w:t>
      </w:r>
      <w:r>
        <w:rPr>
          <w:b/>
        </w:rPr>
        <w:t>καρτέλα</w:t>
      </w:r>
      <w:r>
        <w:rPr>
          <w:b/>
          <w:spacing w:val="-2"/>
        </w:rPr>
        <w:t xml:space="preserve"> </w:t>
      </w:r>
      <w:r>
        <w:rPr>
          <w:b/>
        </w:rPr>
        <w:t>σας,</w:t>
      </w:r>
      <w:r>
        <w:rPr>
          <w:b/>
          <w:spacing w:val="-1"/>
        </w:rPr>
        <w:t xml:space="preserve"> </w:t>
      </w:r>
      <w:r>
        <w:rPr>
          <w:b/>
        </w:rPr>
        <w:t>στο</w:t>
      </w:r>
      <w:r>
        <w:rPr>
          <w:b/>
          <w:spacing w:val="-4"/>
        </w:rPr>
        <w:t xml:space="preserve"> </w:t>
      </w:r>
      <w:r>
        <w:rPr>
          <w:b/>
        </w:rPr>
        <w:t>πάνω</w:t>
      </w:r>
      <w:r>
        <w:rPr>
          <w:b/>
          <w:spacing w:val="-2"/>
        </w:rPr>
        <w:t xml:space="preserve"> </w:t>
      </w:r>
      <w:r>
        <w:rPr>
          <w:b/>
        </w:rPr>
        <w:t>μέρος</w:t>
      </w:r>
      <w:r>
        <w:rPr>
          <w:b/>
          <w:spacing w:val="-3"/>
        </w:rPr>
        <w:t xml:space="preserve"> </w:t>
      </w:r>
      <w:r>
        <w:rPr>
          <w:b/>
        </w:rPr>
        <w:t>βλέπετε</w:t>
      </w:r>
      <w:r>
        <w:rPr>
          <w:b/>
          <w:spacing w:val="-5"/>
        </w:rPr>
        <w:t xml:space="preserve"> </w:t>
      </w:r>
      <w:r>
        <w:rPr>
          <w:b/>
        </w:rPr>
        <w:t>την</w:t>
      </w:r>
      <w:r>
        <w:rPr>
          <w:b/>
          <w:spacing w:val="-3"/>
        </w:rPr>
        <w:t xml:space="preserve"> </w:t>
      </w:r>
      <w:r>
        <w:rPr>
          <w:b/>
        </w:rPr>
        <w:t>ανακοίνωση</w:t>
      </w:r>
      <w:r>
        <w:rPr>
          <w:b/>
          <w:spacing w:val="-1"/>
        </w:rPr>
        <w:t xml:space="preserve"> </w:t>
      </w:r>
      <w:r>
        <w:rPr>
          <w:color w:val="FF0000"/>
        </w:rPr>
        <w:t>Είναι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ανοιχτή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η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περίοδος δηλώσεων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'202</w:t>
      </w:r>
      <w:r w:rsidR="00EE74F5">
        <w:rPr>
          <w:color w:val="FF0000"/>
        </w:rPr>
        <w:t>4</w:t>
      </w:r>
      <w:r>
        <w:rPr>
          <w:color w:val="FF0000"/>
        </w:rPr>
        <w:t>-202</w:t>
      </w:r>
      <w:r w:rsidR="00EE74F5">
        <w:rPr>
          <w:color w:val="FF0000"/>
        </w:rPr>
        <w:t xml:space="preserve">5 </w:t>
      </w:r>
      <w:r>
        <w:rPr>
          <w:color w:val="FF0000"/>
        </w:rPr>
        <w:t>ΕΑΡ'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για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το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τμήμα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σας,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πατήστε</w:t>
      </w:r>
      <w:r>
        <w:rPr>
          <w:color w:val="FF0000"/>
          <w:spacing w:val="-4"/>
        </w:rPr>
        <w:t xml:space="preserve"> </w:t>
      </w:r>
      <w:r>
        <w:rPr>
          <w:color w:val="0460C1"/>
          <w:u w:val="single" w:color="0460C1"/>
        </w:rPr>
        <w:t>εδώ</w:t>
      </w:r>
      <w:r>
        <w:rPr>
          <w:color w:val="0460C1"/>
          <w:spacing w:val="-5"/>
        </w:rPr>
        <w:t xml:space="preserve"> </w:t>
      </w:r>
      <w:r>
        <w:rPr>
          <w:color w:val="FF0000"/>
        </w:rPr>
        <w:t>για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να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δηλώσετε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μαθήματα.</w:t>
      </w:r>
    </w:p>
    <w:p w14:paraId="0082AF30" w14:textId="77777777" w:rsidR="007174E4" w:rsidRDefault="00000000">
      <w:pPr>
        <w:pStyle w:val="a3"/>
        <w:spacing w:before="158" w:line="400" w:lineRule="auto"/>
        <w:ind w:left="100" w:right="5786"/>
      </w:pPr>
      <w:r>
        <w:rPr>
          <w:noProof/>
        </w:rPr>
        <mc:AlternateContent>
          <mc:Choice Requires="wps">
            <w:drawing>
              <wp:anchor distT="0" distB="0" distL="0" distR="0" simplePos="0" relativeHeight="487468544" behindDoc="1" locked="0" layoutInCell="1" allowOverlap="1" wp14:anchorId="0C4A4B3B" wp14:editId="1934D60D">
                <wp:simplePos x="0" y="0"/>
                <wp:positionH relativeFrom="page">
                  <wp:posOffset>1143000</wp:posOffset>
                </wp:positionH>
                <wp:positionV relativeFrom="paragraph">
                  <wp:posOffset>248209</wp:posOffset>
                </wp:positionV>
                <wp:extent cx="1979930" cy="88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 h="8890">
                              <a:moveTo>
                                <a:pt x="197993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979930" y="8890"/>
                              </a:lnTo>
                              <a:lnTo>
                                <a:pt x="1979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A3BDD" id="Graphic 1" o:spid="_x0000_s1026" style="position:absolute;margin-left:90pt;margin-top:19.55pt;width:155.9pt;height:.7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" path="m1979930,l,,,8890r1979930,l1979930,xe" fillcolor="red" stroked="f">
                <v:path arrowok="t"/>
                <w10:wrap anchorx="page"/>
              </v:shape>
            </w:pict>
          </mc:Fallback>
        </mc:AlternateContent>
      </w:r>
      <w:r>
        <w:rPr>
          <w:color w:val="FF0000"/>
        </w:rPr>
        <w:t>Για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τους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φοιτητές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6</w:t>
      </w:r>
      <w:r>
        <w:rPr>
          <w:color w:val="FF0000"/>
          <w:vertAlign w:val="superscript"/>
        </w:rPr>
        <w:t>ου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ΕΞΑΜΗΝΟΥ </w:t>
      </w:r>
      <w:r>
        <w:rPr>
          <w:color w:val="006EBD"/>
          <w:u w:val="single" w:color="006EBD"/>
        </w:rPr>
        <w:t>Α. ΚΑΤΕΥΘΥΝΣΗ ΕΓΔΕ</w:t>
      </w:r>
    </w:p>
    <w:p w14:paraId="30876568" w14:textId="039E3BEC" w:rsidR="007174E4" w:rsidRDefault="00000000">
      <w:pPr>
        <w:pStyle w:val="a5"/>
        <w:numPr>
          <w:ilvl w:val="0"/>
          <w:numId w:val="2"/>
        </w:numPr>
        <w:tabs>
          <w:tab w:val="left" w:pos="820"/>
          <w:tab w:val="left" w:pos="839"/>
        </w:tabs>
        <w:spacing w:line="259" w:lineRule="auto"/>
        <w:ind w:left="839" w:right="193" w:hanging="615"/>
        <w:jc w:val="left"/>
        <w:rPr>
          <w:b/>
        </w:rPr>
      </w:pPr>
      <w:r>
        <w:rPr>
          <w:b/>
          <w:u w:val="single"/>
        </w:rPr>
        <w:t>Εμφανίζονται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διαθέσιμα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μαθήματα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του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εξαμήνου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(2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Υποχρεωτικά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+ Ξένες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Γλώσσες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+</w:t>
      </w:r>
      <w:r>
        <w:rPr>
          <w:b/>
        </w:rPr>
        <w:t xml:space="preserve"> </w:t>
      </w:r>
      <w:r>
        <w:rPr>
          <w:b/>
          <w:u w:val="single"/>
        </w:rPr>
        <w:t xml:space="preserve">3 Υποχρεωτικά Κατεύθυνσης + 4 Επιλογής  + </w:t>
      </w:r>
      <w:r w:rsidR="00EE74F5">
        <w:rPr>
          <w:b/>
          <w:u w:val="single"/>
        </w:rPr>
        <w:t>1</w:t>
      </w:r>
      <w:r>
        <w:rPr>
          <w:b/>
          <w:u w:val="single"/>
        </w:rPr>
        <w:t xml:space="preserve"> προαιρετικ</w:t>
      </w:r>
      <w:r w:rsidR="00EE74F5">
        <w:rPr>
          <w:b/>
          <w:u w:val="single"/>
        </w:rPr>
        <w:t>ό</w:t>
      </w:r>
      <w:r>
        <w:rPr>
          <w:b/>
          <w:u w:val="single"/>
        </w:rPr>
        <w:t xml:space="preserve"> μ</w:t>
      </w:r>
      <w:r w:rsidR="00EE74F5">
        <w:rPr>
          <w:b/>
          <w:u w:val="single"/>
        </w:rPr>
        <w:t>άθημα</w:t>
      </w:r>
      <w:r>
        <w:rPr>
          <w:b/>
          <w:u w:val="single"/>
        </w:rPr>
        <w:t>)</w:t>
      </w:r>
    </w:p>
    <w:p w14:paraId="554A1DA0" w14:textId="77777777" w:rsidR="007174E4" w:rsidRDefault="00000000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spacing w:line="259" w:lineRule="auto"/>
        <w:ind w:right="106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B046C5E" wp14:editId="13BE1C1B">
                <wp:simplePos x="0" y="0"/>
                <wp:positionH relativeFrom="page">
                  <wp:posOffset>1600200</wp:posOffset>
                </wp:positionH>
                <wp:positionV relativeFrom="paragraph">
                  <wp:posOffset>147211</wp:posOffset>
                </wp:positionV>
                <wp:extent cx="4573270" cy="88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32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3270" h="8890">
                              <a:moveTo>
                                <a:pt x="457327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4573270" y="8890"/>
                              </a:lnTo>
                              <a:lnTo>
                                <a:pt x="4573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4F1B6" id="Graphic 2" o:spid="_x0000_s1026" style="position:absolute;margin-left:126pt;margin-top:11.6pt;width:360.1pt;height: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32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" path="m4573270,l,,,8890r4573270,l457327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Εμφανίζονται</w:t>
      </w:r>
      <w:r>
        <w:rPr>
          <w:b/>
          <w:spacing w:val="-3"/>
        </w:rPr>
        <w:t xml:space="preserve"> </w:t>
      </w:r>
      <w:r>
        <w:rPr>
          <w:b/>
        </w:rPr>
        <w:t>επίσης</w:t>
      </w:r>
      <w:r>
        <w:rPr>
          <w:b/>
          <w:spacing w:val="-4"/>
        </w:rPr>
        <w:t xml:space="preserve"> </w:t>
      </w:r>
      <w:r>
        <w:rPr>
          <w:b/>
        </w:rPr>
        <w:t>τα</w:t>
      </w:r>
      <w:r>
        <w:rPr>
          <w:b/>
          <w:spacing w:val="-3"/>
        </w:rPr>
        <w:t xml:space="preserve"> </w:t>
      </w:r>
      <w:r>
        <w:rPr>
          <w:b/>
        </w:rPr>
        <w:t>μαθήματα</w:t>
      </w:r>
      <w:r>
        <w:rPr>
          <w:b/>
          <w:spacing w:val="-4"/>
        </w:rPr>
        <w:t xml:space="preserve"> </w:t>
      </w: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ου</w:t>
      </w:r>
      <w:r>
        <w:rPr>
          <w:b/>
          <w:spacing w:val="-1"/>
        </w:rPr>
        <w:t xml:space="preserve"> </w:t>
      </w:r>
      <w:r>
        <w:rPr>
          <w:b/>
        </w:rPr>
        <w:t>και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vertAlign w:val="superscript"/>
        </w:rPr>
        <w:t>ου</w:t>
      </w:r>
      <w:r>
        <w:rPr>
          <w:b/>
          <w:spacing w:val="-1"/>
        </w:rPr>
        <w:t xml:space="preserve"> </w:t>
      </w:r>
      <w:r>
        <w:rPr>
          <w:b/>
        </w:rPr>
        <w:t>εξαμήνου</w:t>
      </w:r>
      <w:r>
        <w:rPr>
          <w:b/>
          <w:spacing w:val="-4"/>
        </w:rPr>
        <w:t xml:space="preserve"> </w:t>
      </w:r>
      <w:r>
        <w:rPr>
          <w:b/>
        </w:rPr>
        <w:t>(με</w:t>
      </w:r>
      <w:r>
        <w:rPr>
          <w:b/>
          <w:spacing w:val="-2"/>
        </w:rPr>
        <w:t xml:space="preserve"> </w:t>
      </w:r>
      <w:r>
        <w:rPr>
          <w:b/>
        </w:rPr>
        <w:t>πράσινο</w:t>
      </w:r>
      <w:r>
        <w:rPr>
          <w:b/>
          <w:spacing w:val="-3"/>
        </w:rPr>
        <w:t xml:space="preserve"> </w:t>
      </w:r>
      <w:r>
        <w:rPr>
          <w:b/>
        </w:rPr>
        <w:t xml:space="preserve">αυτά </w:t>
      </w:r>
      <w:r>
        <w:rPr>
          <w:b/>
          <w:u w:val="single"/>
        </w:rPr>
        <w:t>που έχετε περάσει)</w:t>
      </w:r>
    </w:p>
    <w:p w14:paraId="175F561C" w14:textId="77777777" w:rsidR="007174E4" w:rsidRDefault="00000000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spacing w:line="259" w:lineRule="auto"/>
        <w:ind w:right="554"/>
        <w:jc w:val="left"/>
        <w:rPr>
          <w:b/>
        </w:rPr>
      </w:pPr>
      <w:r>
        <w:rPr>
          <w:b/>
        </w:rPr>
        <w:t>Επιλέγετε</w:t>
      </w:r>
      <w:r>
        <w:rPr>
          <w:b/>
          <w:spacing w:val="-1"/>
        </w:rPr>
        <w:t xml:space="preserve"> </w:t>
      </w:r>
      <w:r>
        <w:rPr>
          <w:i/>
        </w:rPr>
        <w:t>(Τσεκάρετε</w:t>
      </w:r>
      <w:r>
        <w:t>)</w:t>
      </w:r>
      <w:r>
        <w:rPr>
          <w:spacing w:val="-1"/>
        </w:rPr>
        <w:t xml:space="preserve"> </w:t>
      </w:r>
      <w:r>
        <w:rPr>
          <w:b/>
        </w:rPr>
        <w:t>τα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Υποχρεωτικά</w:t>
      </w:r>
      <w:r>
        <w:rPr>
          <w:b/>
          <w:spacing w:val="-3"/>
        </w:rPr>
        <w:t xml:space="preserve"> </w:t>
      </w:r>
      <w:r>
        <w:rPr>
          <w:b/>
        </w:rPr>
        <w:t>+</w:t>
      </w:r>
      <w:r>
        <w:rPr>
          <w:b/>
          <w:u w:val="single"/>
        </w:rPr>
        <w:t>3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Υποχρεωτικά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Κατεύθυνσης</w:t>
      </w:r>
      <w:r>
        <w:rPr>
          <w:b/>
          <w:spacing w:val="-2"/>
        </w:rPr>
        <w:t xml:space="preserve"> </w:t>
      </w:r>
      <w:r>
        <w:rPr>
          <w:b/>
        </w:rPr>
        <w:t>+</w:t>
      </w:r>
      <w:r>
        <w:rPr>
          <w:b/>
          <w:spacing w:val="-1"/>
        </w:rPr>
        <w:t xml:space="preserve"> </w:t>
      </w:r>
      <w:r>
        <w:rPr>
          <w:b/>
        </w:rPr>
        <w:t>Γλώσσα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1</w:t>
      </w:r>
      <w:r>
        <w:rPr>
          <w:b/>
        </w:rPr>
        <w:t xml:space="preserve"> επίπεδο IV+ Γλώσσα 2</w:t>
      </w:r>
      <w:r>
        <w:rPr>
          <w:b/>
          <w:vertAlign w:val="superscript"/>
        </w:rPr>
        <w:t>2</w:t>
      </w:r>
      <w:r>
        <w:rPr>
          <w:b/>
          <w:spacing w:val="40"/>
        </w:rPr>
        <w:t xml:space="preserve"> </w:t>
      </w:r>
      <w:r>
        <w:rPr>
          <w:b/>
        </w:rPr>
        <w:t>επίπεδο III</w:t>
      </w:r>
    </w:p>
    <w:p w14:paraId="3F773D33" w14:textId="4F672F52" w:rsidR="007174E4" w:rsidRDefault="00000000">
      <w:pPr>
        <w:pStyle w:val="a5"/>
        <w:numPr>
          <w:ilvl w:val="0"/>
          <w:numId w:val="2"/>
        </w:numPr>
        <w:tabs>
          <w:tab w:val="left" w:pos="818"/>
        </w:tabs>
        <w:spacing w:before="6"/>
        <w:ind w:left="818" w:hanging="358"/>
        <w:jc w:val="left"/>
        <w:rPr>
          <w:b/>
        </w:rPr>
      </w:pPr>
      <w:r>
        <w:rPr>
          <w:b/>
        </w:rPr>
        <w:t>Επιλέγετε</w:t>
      </w:r>
      <w:r>
        <w:rPr>
          <w:b/>
          <w:spacing w:val="-11"/>
        </w:rPr>
        <w:t xml:space="preserve"> </w:t>
      </w:r>
      <w:r>
        <w:rPr>
          <w:b/>
        </w:rPr>
        <w:t>(εάν</w:t>
      </w:r>
      <w:r>
        <w:rPr>
          <w:b/>
          <w:spacing w:val="-8"/>
        </w:rPr>
        <w:t xml:space="preserve"> </w:t>
      </w:r>
      <w:r>
        <w:rPr>
          <w:b/>
        </w:rPr>
        <w:t>θέλετε)</w:t>
      </w:r>
      <w:r>
        <w:rPr>
          <w:b/>
          <w:spacing w:val="-3"/>
        </w:rPr>
        <w:t xml:space="preserve"> </w:t>
      </w:r>
      <w:r>
        <w:rPr>
          <w:b/>
        </w:rPr>
        <w:t>τ</w:t>
      </w:r>
      <w:r w:rsidR="00EE74F5">
        <w:rPr>
          <w:b/>
        </w:rPr>
        <w:t>ο</w:t>
      </w:r>
      <w:r>
        <w:rPr>
          <w:b/>
          <w:spacing w:val="-7"/>
        </w:rPr>
        <w:t xml:space="preserve"> </w:t>
      </w:r>
      <w:r>
        <w:rPr>
          <w:b/>
        </w:rPr>
        <w:t>προαιρετικ</w:t>
      </w:r>
      <w:r w:rsidR="00EE74F5">
        <w:rPr>
          <w:b/>
        </w:rPr>
        <w:t>ό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μ</w:t>
      </w:r>
      <w:r w:rsidR="00EE74F5">
        <w:rPr>
          <w:b/>
          <w:spacing w:val="-2"/>
        </w:rPr>
        <w:t>άθημα</w:t>
      </w:r>
    </w:p>
    <w:p w14:paraId="5C739CE0" w14:textId="77777777" w:rsidR="007174E4" w:rsidRDefault="00000000">
      <w:pPr>
        <w:pStyle w:val="a5"/>
        <w:numPr>
          <w:ilvl w:val="0"/>
          <w:numId w:val="2"/>
        </w:numPr>
        <w:tabs>
          <w:tab w:val="left" w:pos="818"/>
        </w:tabs>
        <w:spacing w:before="14"/>
        <w:ind w:left="818" w:hanging="358"/>
        <w:jc w:val="left"/>
        <w:rPr>
          <w:b/>
        </w:rPr>
      </w:pPr>
      <w:r>
        <w:rPr>
          <w:b/>
        </w:rPr>
        <w:t>καθώς</w:t>
      </w:r>
      <w:r>
        <w:rPr>
          <w:b/>
          <w:spacing w:val="-7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όσα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είχατε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δηλώσει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  <w:u w:val="single" w:color="FF0000"/>
        </w:rPr>
        <w:t>και</w:t>
      </w:r>
      <w:r>
        <w:rPr>
          <w:b/>
          <w:color w:val="FF0000"/>
          <w:spacing w:val="-6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δεν</w:t>
      </w:r>
      <w:r>
        <w:rPr>
          <w:b/>
          <w:color w:val="FF0000"/>
          <w:spacing w:val="-5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περάσατε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από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το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24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4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  <w:spacing w:val="-2"/>
        </w:rPr>
        <w:t>εξάμηνο.</w:t>
      </w:r>
    </w:p>
    <w:p w14:paraId="5A5624ED" w14:textId="77777777" w:rsidR="007174E4" w:rsidRDefault="00000000">
      <w:pPr>
        <w:spacing w:before="27" w:line="259" w:lineRule="auto"/>
        <w:ind w:left="820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  <w:u w:val="single"/>
        </w:rPr>
        <w:t>ΠΡΟΣΟΧΗ! ΜΠΟΡΕΙΤΕ ΝΑ ΕΠΙ𝚲Ε𝚵ΕΤΕ ΜΕΧΡΙ 4 ΜΑΘΗΜΑΤΑ , σύμφωνα με το</w:t>
      </w:r>
      <w:r>
        <w:rPr>
          <w:rFonts w:ascii="Cambria Math" w:eastAsia="Cambria Math" w:hAnsi="Cambria Math"/>
          <w:sz w:val="24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ΦΕΚ 1644/Β’ 17-3-23!</w:t>
      </w:r>
    </w:p>
    <w:p w14:paraId="35D372FD" w14:textId="77777777" w:rsidR="007174E4" w:rsidRDefault="00000000">
      <w:pPr>
        <w:pStyle w:val="a3"/>
        <w:spacing w:before="153" w:line="256" w:lineRule="auto"/>
        <w:ind w:left="100"/>
      </w:pPr>
      <w:r>
        <w:rPr>
          <w:color w:val="FF0000"/>
        </w:rPr>
        <w:t>Στην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περίπτωση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που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επιθυμείτε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να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εκπονήσετε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Πτυχιακή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Εργασία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(7</w:t>
      </w:r>
      <w:r>
        <w:rPr>
          <w:color w:val="FF0000"/>
          <w:vertAlign w:val="superscript"/>
        </w:rPr>
        <w:t>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εξάμηνο),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η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Δήλωση ολοκληρώνεται εδώ και πηγαίνετε στα βήματα υποβολής 11,12,13</w:t>
      </w:r>
    </w:p>
    <w:p w14:paraId="0BEF140D" w14:textId="77777777" w:rsidR="007174E4" w:rsidRDefault="00000000">
      <w:pPr>
        <w:pStyle w:val="a3"/>
        <w:spacing w:before="2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48F5FF" wp14:editId="2D122EB3">
                <wp:simplePos x="0" y="0"/>
                <wp:positionH relativeFrom="page">
                  <wp:posOffset>1143000</wp:posOffset>
                </wp:positionH>
                <wp:positionV relativeFrom="paragraph">
                  <wp:posOffset>301691</wp:posOffset>
                </wp:positionV>
                <wp:extent cx="1828800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8800" y="889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51BB1" id="Graphic 3" o:spid="_x0000_s1026" style="position:absolute;margin-left:90pt;margin-top:23.75pt;width:2in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" path="m1828800,l,,,889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E0FCC7" w14:textId="77777777" w:rsidR="007174E4" w:rsidRDefault="00000000">
      <w:pPr>
        <w:spacing w:before="49"/>
        <w:ind w:left="1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Ίδια</w:t>
      </w:r>
      <w:r>
        <w:rPr>
          <w:spacing w:val="-9"/>
          <w:sz w:val="20"/>
        </w:rPr>
        <w:t xml:space="preserve"> </w:t>
      </w:r>
      <w:r>
        <w:rPr>
          <w:sz w:val="20"/>
        </w:rPr>
        <w:t>Γλώσσα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που</w:t>
      </w:r>
      <w:r>
        <w:rPr>
          <w:spacing w:val="-9"/>
          <w:sz w:val="20"/>
        </w:rPr>
        <w:t xml:space="preserve"> </w:t>
      </w:r>
      <w:r>
        <w:rPr>
          <w:sz w:val="20"/>
        </w:rPr>
        <w:t>είχατε</w:t>
      </w:r>
      <w:r>
        <w:rPr>
          <w:spacing w:val="-6"/>
          <w:sz w:val="20"/>
        </w:rPr>
        <w:t xml:space="preserve"> </w:t>
      </w:r>
      <w:r>
        <w:rPr>
          <w:sz w:val="20"/>
        </w:rPr>
        <w:t>επιλέξει</w:t>
      </w:r>
      <w:r>
        <w:rPr>
          <w:spacing w:val="-3"/>
          <w:sz w:val="20"/>
        </w:rPr>
        <w:t xml:space="preserve"> </w:t>
      </w:r>
      <w:r>
        <w:rPr>
          <w:sz w:val="20"/>
        </w:rPr>
        <w:t>στο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ο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Εξάμηνο</w:t>
      </w:r>
    </w:p>
    <w:p w14:paraId="6B4E5820" w14:textId="77777777" w:rsidR="007174E4" w:rsidRDefault="00000000">
      <w:pPr>
        <w:spacing w:before="2"/>
        <w:ind w:left="10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>Ίδια</w:t>
      </w:r>
      <w:r>
        <w:rPr>
          <w:spacing w:val="-9"/>
          <w:sz w:val="20"/>
        </w:rPr>
        <w:t xml:space="preserve"> </w:t>
      </w:r>
      <w:r>
        <w:rPr>
          <w:sz w:val="20"/>
        </w:rPr>
        <w:t>Γλώσσα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που</w:t>
      </w:r>
      <w:r>
        <w:rPr>
          <w:spacing w:val="-6"/>
          <w:sz w:val="20"/>
        </w:rPr>
        <w:t xml:space="preserve"> </w:t>
      </w:r>
      <w:r>
        <w:rPr>
          <w:sz w:val="20"/>
        </w:rPr>
        <w:t>είχατε</w:t>
      </w:r>
      <w:r>
        <w:rPr>
          <w:spacing w:val="-6"/>
          <w:sz w:val="20"/>
        </w:rPr>
        <w:t xml:space="preserve"> </w:t>
      </w:r>
      <w:r>
        <w:rPr>
          <w:sz w:val="20"/>
        </w:rPr>
        <w:t>επιλέξει</w:t>
      </w:r>
      <w:r>
        <w:rPr>
          <w:spacing w:val="34"/>
          <w:sz w:val="20"/>
        </w:rPr>
        <w:t xml:space="preserve"> </w:t>
      </w:r>
      <w:r>
        <w:rPr>
          <w:sz w:val="20"/>
        </w:rPr>
        <w:t>στο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z w:val="20"/>
          <w:vertAlign w:val="superscript"/>
        </w:rPr>
        <w:t>ο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Εξάμηνο</w:t>
      </w:r>
    </w:p>
    <w:p w14:paraId="3797AAF4" w14:textId="77777777" w:rsidR="007174E4" w:rsidRDefault="007174E4">
      <w:pPr>
        <w:rPr>
          <w:sz w:val="20"/>
        </w:rPr>
        <w:sectPr w:rsidR="007174E4">
          <w:type w:val="continuous"/>
          <w:pgSz w:w="11930" w:h="16860"/>
          <w:pgMar w:top="1320" w:right="1133" w:bottom="280" w:left="1700" w:header="720" w:footer="720" w:gutter="0"/>
          <w:cols w:space="720"/>
        </w:sectPr>
      </w:pPr>
    </w:p>
    <w:p w14:paraId="508618B3" w14:textId="77777777" w:rsidR="007174E4" w:rsidRDefault="00000000">
      <w:pPr>
        <w:pStyle w:val="a5"/>
        <w:numPr>
          <w:ilvl w:val="0"/>
          <w:numId w:val="2"/>
        </w:numPr>
        <w:tabs>
          <w:tab w:val="left" w:pos="818"/>
        </w:tabs>
        <w:spacing w:before="45"/>
        <w:ind w:left="818" w:hanging="358"/>
        <w:jc w:val="left"/>
        <w:rPr>
          <w:b/>
        </w:rPr>
      </w:pPr>
      <w:r>
        <w:rPr>
          <w:b/>
          <w:color w:val="FF0000"/>
        </w:rPr>
        <w:lastRenderedPageBreak/>
        <w:t>Αν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δεν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επιθυμείτε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να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εκπονήσετε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πτυχιακή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εργασία</w:t>
      </w:r>
      <w:r>
        <w:rPr>
          <w:b/>
          <w:color w:val="FF0000"/>
          <w:spacing w:val="-11"/>
        </w:rPr>
        <w:t xml:space="preserve"> </w:t>
      </w:r>
      <w:r>
        <w:rPr>
          <w:b/>
          <w:color w:val="FF0000"/>
        </w:rPr>
        <w:t>μπορείτε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να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επιλέξετε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  <w:u w:val="single" w:color="FF0000"/>
        </w:rPr>
        <w:t>έως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  <w:spacing w:val="-10"/>
        </w:rPr>
        <w:t>2</w:t>
      </w:r>
    </w:p>
    <w:p w14:paraId="436E5E7F" w14:textId="77777777" w:rsidR="007174E4" w:rsidRDefault="00000000">
      <w:pPr>
        <w:pStyle w:val="a3"/>
        <w:spacing w:before="22"/>
        <w:ind w:left="82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D9654A2" wp14:editId="7B3988E4">
                <wp:simplePos x="0" y="0"/>
                <wp:positionH relativeFrom="page">
                  <wp:posOffset>2244725</wp:posOffset>
                </wp:positionH>
                <wp:positionV relativeFrom="paragraph">
                  <wp:posOffset>163223</wp:posOffset>
                </wp:positionV>
                <wp:extent cx="2713990" cy="889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99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3990" h="8890">
                              <a:moveTo>
                                <a:pt x="271399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2713990" y="8890"/>
                              </a:lnTo>
                              <a:lnTo>
                                <a:pt x="2713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3F5C0" id="Graphic 4" o:spid="_x0000_s1026" style="position:absolute;margin-left:176.75pt;margin-top:12.85pt;width:213.7pt;height:.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399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" path="m2713990,l,,,8890r2713990,l2713990,xe" fillcolor="red" stroked="f">
                <v:path arrowok="t"/>
                <w10:wrap anchorx="page"/>
              </v:shape>
            </w:pict>
          </mc:Fallback>
        </mc:AlternateContent>
      </w:r>
      <w:r>
        <w:rPr>
          <w:color w:val="FF0000"/>
        </w:rPr>
        <w:t>μαθήματα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Επιλογής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Κατεύθυνσης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ΛΣ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συνολικών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10</w:t>
      </w:r>
      <w:r>
        <w:rPr>
          <w:color w:val="FF0000"/>
          <w:vertAlign w:val="superscript"/>
        </w:rPr>
        <w:t>3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4"/>
        </w:rPr>
        <w:t>ECTS</w:t>
      </w:r>
    </w:p>
    <w:p w14:paraId="7C2C154F" w14:textId="77777777" w:rsidR="007174E4" w:rsidRDefault="007174E4">
      <w:pPr>
        <w:pStyle w:val="a3"/>
        <w:spacing w:before="39"/>
      </w:pPr>
    </w:p>
    <w:p w14:paraId="423A7C79" w14:textId="77777777" w:rsidR="007174E4" w:rsidRDefault="00000000">
      <w:pPr>
        <w:pStyle w:val="a5"/>
        <w:numPr>
          <w:ilvl w:val="0"/>
          <w:numId w:val="2"/>
        </w:numPr>
        <w:tabs>
          <w:tab w:val="left" w:pos="818"/>
        </w:tabs>
        <w:ind w:left="818" w:hanging="358"/>
        <w:jc w:val="left"/>
        <w:rPr>
          <w:b/>
        </w:rPr>
      </w:pPr>
      <w:r>
        <w:t>Κατόπιν</w:t>
      </w:r>
      <w:r>
        <w:rPr>
          <w:spacing w:val="-10"/>
        </w:rPr>
        <w:t xml:space="preserve"> </w:t>
      </w:r>
      <w:r>
        <w:t>πατάτε</w:t>
      </w:r>
      <w:r>
        <w:rPr>
          <w:spacing w:val="-8"/>
        </w:rPr>
        <w:t xml:space="preserve"> </w:t>
      </w:r>
      <w:r>
        <w:rPr>
          <w:b/>
        </w:rPr>
        <w:t>Προσωρινή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Αποθήκευση</w:t>
      </w:r>
    </w:p>
    <w:p w14:paraId="58C602B3" w14:textId="77777777" w:rsidR="007174E4" w:rsidRDefault="00000000">
      <w:pPr>
        <w:pStyle w:val="a5"/>
        <w:numPr>
          <w:ilvl w:val="0"/>
          <w:numId w:val="2"/>
        </w:numPr>
        <w:tabs>
          <w:tab w:val="left" w:pos="818"/>
        </w:tabs>
        <w:spacing w:before="185"/>
        <w:ind w:left="818" w:hanging="358"/>
        <w:jc w:val="left"/>
      </w:pPr>
      <w:r>
        <w:t>Κατόπιν</w:t>
      </w:r>
      <w:r>
        <w:rPr>
          <w:spacing w:val="-11"/>
        </w:rPr>
        <w:t xml:space="preserve"> </w:t>
      </w:r>
      <w:r>
        <w:t>πατάτε</w:t>
      </w:r>
      <w:r>
        <w:rPr>
          <w:spacing w:val="-7"/>
        </w:rPr>
        <w:t xml:space="preserve"> </w:t>
      </w:r>
      <w:r>
        <w:rPr>
          <w:b/>
        </w:rPr>
        <w:t>Έλεγχο</w:t>
      </w:r>
      <w:r>
        <w:rPr>
          <w:b/>
          <w:spacing w:val="-9"/>
        </w:rPr>
        <w:t xml:space="preserve"> </w:t>
      </w:r>
      <w:r>
        <w:rPr>
          <w:b/>
        </w:rPr>
        <w:t>Ορθότητας</w:t>
      </w:r>
      <w:r>
        <w:rPr>
          <w:b/>
          <w:spacing w:val="-10"/>
        </w:rPr>
        <w:t xml:space="preserve"> </w:t>
      </w:r>
      <w:r>
        <w:t>(το</w:t>
      </w:r>
      <w:r>
        <w:rPr>
          <w:spacing w:val="-5"/>
        </w:rPr>
        <w:t xml:space="preserve"> </w:t>
      </w:r>
      <w:r>
        <w:t>σύστημα</w:t>
      </w:r>
      <w:r>
        <w:rPr>
          <w:spacing w:val="-8"/>
        </w:rPr>
        <w:t xml:space="preserve"> </w:t>
      </w:r>
      <w:r>
        <w:t>ελέγχει</w:t>
      </w:r>
      <w:r>
        <w:rPr>
          <w:spacing w:val="-6"/>
        </w:rPr>
        <w:t xml:space="preserve"> </w:t>
      </w:r>
      <w:r>
        <w:t>τους</w:t>
      </w:r>
      <w:r>
        <w:rPr>
          <w:spacing w:val="-10"/>
        </w:rPr>
        <w:t xml:space="preserve"> </w:t>
      </w:r>
      <w:r>
        <w:t>κανόνες</w:t>
      </w:r>
      <w:r>
        <w:rPr>
          <w:spacing w:val="-8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rPr>
          <w:spacing w:val="-2"/>
        </w:rPr>
        <w:t>δήλωσης)</w:t>
      </w:r>
    </w:p>
    <w:p w14:paraId="3F627793" w14:textId="77777777" w:rsidR="007174E4" w:rsidRDefault="00000000">
      <w:pPr>
        <w:pStyle w:val="a5"/>
        <w:numPr>
          <w:ilvl w:val="0"/>
          <w:numId w:val="2"/>
        </w:numPr>
        <w:tabs>
          <w:tab w:val="left" w:pos="818"/>
          <w:tab w:val="left" w:pos="820"/>
        </w:tabs>
        <w:spacing w:before="180" w:line="259" w:lineRule="auto"/>
        <w:ind w:right="297"/>
        <w:jc w:val="left"/>
        <w:rPr>
          <w:b/>
        </w:rPr>
      </w:pPr>
      <w:r>
        <w:t>Κατόπιν</w:t>
      </w:r>
      <w:r>
        <w:rPr>
          <w:spacing w:val="-2"/>
        </w:rPr>
        <w:t xml:space="preserve"> </w:t>
      </w:r>
      <w:r>
        <w:t>πατάτε</w:t>
      </w:r>
      <w:r>
        <w:rPr>
          <w:spacing w:val="-2"/>
        </w:rPr>
        <w:t xml:space="preserve"> </w:t>
      </w:r>
      <w:r>
        <w:rPr>
          <w:b/>
        </w:rPr>
        <w:t>Υποβολή</w:t>
      </w:r>
      <w:r>
        <w:rPr>
          <w:b/>
          <w:spacing w:val="-3"/>
        </w:rPr>
        <w:t xml:space="preserve"> </w:t>
      </w:r>
      <w:r>
        <w:rPr>
          <w:b/>
        </w:rPr>
        <w:t>Δήλωσης</w:t>
      </w:r>
      <w:r>
        <w:rPr>
          <w:b/>
          <w:spacing w:val="-3"/>
        </w:rPr>
        <w:t xml:space="preserve"> </w:t>
      </w:r>
      <w:r>
        <w:rPr>
          <w:b/>
        </w:rPr>
        <w:t>(προεπισκόπηση)</w:t>
      </w:r>
      <w:r>
        <w:rPr>
          <w:b/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αφού</w:t>
      </w:r>
      <w:r>
        <w:rPr>
          <w:spacing w:val="-3"/>
        </w:rPr>
        <w:t xml:space="preserve"> </w:t>
      </w:r>
      <w:r>
        <w:t>ελέγξετε</w:t>
      </w:r>
      <w:r>
        <w:rPr>
          <w:spacing w:val="-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δήλωσή</w:t>
      </w:r>
      <w:r>
        <w:rPr>
          <w:spacing w:val="-2"/>
        </w:rPr>
        <w:t xml:space="preserve"> </w:t>
      </w:r>
      <w:r>
        <w:t xml:space="preserve">σας πατάτε </w:t>
      </w:r>
      <w:r>
        <w:rPr>
          <w:b/>
        </w:rPr>
        <w:t>Οριστική Υποβολή Δήλωσης</w:t>
      </w:r>
    </w:p>
    <w:p w14:paraId="03EA8B28" w14:textId="77777777" w:rsidR="007174E4" w:rsidRDefault="007174E4">
      <w:pPr>
        <w:pStyle w:val="a3"/>
      </w:pPr>
    </w:p>
    <w:p w14:paraId="57E9373A" w14:textId="77777777" w:rsidR="007174E4" w:rsidRDefault="007174E4">
      <w:pPr>
        <w:pStyle w:val="a3"/>
      </w:pPr>
    </w:p>
    <w:p w14:paraId="28F880AB" w14:textId="77777777" w:rsidR="007174E4" w:rsidRDefault="007174E4">
      <w:pPr>
        <w:pStyle w:val="a3"/>
        <w:spacing w:before="131"/>
      </w:pPr>
    </w:p>
    <w:p w14:paraId="606CD65E" w14:textId="77777777" w:rsidR="007174E4" w:rsidRDefault="00000000">
      <w:pPr>
        <w:ind w:left="100"/>
        <w:rPr>
          <w:b/>
        </w:rPr>
      </w:pPr>
      <w:r>
        <w:rPr>
          <w:b/>
          <w:color w:val="006EBD"/>
          <w:u w:val="single" w:color="006EBD"/>
        </w:rPr>
        <w:t>Β.</w:t>
      </w:r>
      <w:r>
        <w:rPr>
          <w:b/>
          <w:color w:val="006EBD"/>
          <w:spacing w:val="-4"/>
          <w:u w:val="single" w:color="006EBD"/>
        </w:rPr>
        <w:t xml:space="preserve"> </w:t>
      </w:r>
      <w:r>
        <w:rPr>
          <w:b/>
          <w:color w:val="006EBD"/>
          <w:u w:val="single" w:color="006EBD"/>
        </w:rPr>
        <w:t>ΚΑΤΕΥΘΥΝΣΗ</w:t>
      </w:r>
      <w:r>
        <w:rPr>
          <w:b/>
          <w:color w:val="006EBD"/>
          <w:spacing w:val="-6"/>
          <w:u w:val="single" w:color="006EBD"/>
        </w:rPr>
        <w:t xml:space="preserve"> </w:t>
      </w:r>
      <w:r>
        <w:rPr>
          <w:b/>
          <w:color w:val="006EBD"/>
          <w:spacing w:val="-5"/>
          <w:u w:val="single" w:color="006EBD"/>
        </w:rPr>
        <w:t>ΛΣ</w:t>
      </w:r>
    </w:p>
    <w:p w14:paraId="4A68C178" w14:textId="065B62B7" w:rsidR="007174E4" w:rsidRDefault="00000000">
      <w:pPr>
        <w:pStyle w:val="a5"/>
        <w:numPr>
          <w:ilvl w:val="0"/>
          <w:numId w:val="1"/>
        </w:numPr>
        <w:tabs>
          <w:tab w:val="left" w:pos="743"/>
          <w:tab w:val="left" w:pos="760"/>
        </w:tabs>
        <w:spacing w:before="180" w:line="259" w:lineRule="auto"/>
        <w:ind w:right="269" w:hanging="689"/>
        <w:jc w:val="left"/>
        <w:rPr>
          <w:b/>
        </w:rPr>
      </w:pPr>
      <w:r>
        <w:rPr>
          <w:b/>
          <w:u w:val="single"/>
        </w:rPr>
        <w:t>Εμφανίζονται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διαθέσιμα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μαθήματα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του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εξαμήνου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(2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Υποχρεωτικά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+ Ξένες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Γλώσσες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+</w:t>
      </w:r>
      <w:r>
        <w:rPr>
          <w:b/>
        </w:rPr>
        <w:t xml:space="preserve"> </w:t>
      </w:r>
      <w:r>
        <w:rPr>
          <w:b/>
          <w:u w:val="single"/>
        </w:rPr>
        <w:t xml:space="preserve">4 Υποχρεωτικά Κατεύθυνσης + 3 Επιλογής + </w:t>
      </w:r>
      <w:r w:rsidR="00EF5471">
        <w:rPr>
          <w:b/>
          <w:u w:val="single"/>
        </w:rPr>
        <w:t>1</w:t>
      </w:r>
      <w:r>
        <w:rPr>
          <w:b/>
          <w:u w:val="single"/>
        </w:rPr>
        <w:t xml:space="preserve"> προαιρετικ</w:t>
      </w:r>
      <w:r w:rsidR="00EF5471">
        <w:rPr>
          <w:b/>
          <w:u w:val="single"/>
        </w:rPr>
        <w:t>ό</w:t>
      </w:r>
      <w:r>
        <w:rPr>
          <w:b/>
          <w:u w:val="single"/>
        </w:rPr>
        <w:t xml:space="preserve"> μ</w:t>
      </w:r>
      <w:r w:rsidR="00EF5471">
        <w:rPr>
          <w:b/>
          <w:u w:val="single"/>
        </w:rPr>
        <w:t>άθημα</w:t>
      </w:r>
      <w:r>
        <w:rPr>
          <w:b/>
          <w:u w:val="single"/>
        </w:rPr>
        <w:t xml:space="preserve"> )</w:t>
      </w:r>
    </w:p>
    <w:p w14:paraId="2FD2F2F5" w14:textId="77777777" w:rsidR="007174E4" w:rsidRDefault="007174E4">
      <w:pPr>
        <w:pStyle w:val="a3"/>
        <w:spacing w:before="28"/>
      </w:pPr>
    </w:p>
    <w:p w14:paraId="4ABF7D17" w14:textId="77777777" w:rsidR="007174E4" w:rsidRDefault="00000000">
      <w:pPr>
        <w:pStyle w:val="a5"/>
        <w:numPr>
          <w:ilvl w:val="0"/>
          <w:numId w:val="1"/>
        </w:numPr>
        <w:tabs>
          <w:tab w:val="left" w:pos="741"/>
          <w:tab w:val="left" w:pos="743"/>
        </w:tabs>
        <w:spacing w:line="252" w:lineRule="auto"/>
        <w:ind w:left="743" w:right="722" w:hanging="36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9457BF3" wp14:editId="29B1137D">
                <wp:simplePos x="0" y="0"/>
                <wp:positionH relativeFrom="page">
                  <wp:posOffset>1551305</wp:posOffset>
                </wp:positionH>
                <wp:positionV relativeFrom="paragraph">
                  <wp:posOffset>146960</wp:posOffset>
                </wp:positionV>
                <wp:extent cx="4837430" cy="88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74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7430" h="8890">
                              <a:moveTo>
                                <a:pt x="4837430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4837430" y="8889"/>
                              </a:lnTo>
                              <a:lnTo>
                                <a:pt x="48374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A8E21" id="Graphic 5" o:spid="_x0000_s1026" style="position:absolute;margin-left:122.15pt;margin-top:11.55pt;width:380.9pt;height: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743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" path="m4837430,l,,,8889r4837430,l483743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Εμφανίζονται</w:t>
      </w:r>
      <w:r>
        <w:rPr>
          <w:b/>
          <w:spacing w:val="-2"/>
        </w:rPr>
        <w:t xml:space="preserve"> </w:t>
      </w:r>
      <w:r>
        <w:rPr>
          <w:b/>
        </w:rPr>
        <w:t>επίσης</w:t>
      </w:r>
      <w:r>
        <w:rPr>
          <w:b/>
          <w:spacing w:val="-3"/>
        </w:rPr>
        <w:t xml:space="preserve"> </w:t>
      </w:r>
      <w:r>
        <w:rPr>
          <w:b/>
        </w:rPr>
        <w:t>τα</w:t>
      </w:r>
      <w:r>
        <w:rPr>
          <w:b/>
          <w:spacing w:val="-2"/>
        </w:rPr>
        <w:t xml:space="preserve"> </w:t>
      </w:r>
      <w:r>
        <w:rPr>
          <w:b/>
        </w:rPr>
        <w:t>μαθήματα</w:t>
      </w:r>
      <w:r>
        <w:rPr>
          <w:b/>
          <w:spacing w:val="-3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ου</w:t>
      </w:r>
      <w:r>
        <w:rPr>
          <w:b/>
          <w:spacing w:val="-1"/>
        </w:rPr>
        <w:t xml:space="preserve"> </w:t>
      </w:r>
      <w:r>
        <w:rPr>
          <w:b/>
        </w:rPr>
        <w:t>και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vertAlign w:val="superscript"/>
        </w:rPr>
        <w:t>ου</w:t>
      </w:r>
      <w:r>
        <w:rPr>
          <w:b/>
          <w:spacing w:val="-1"/>
        </w:rPr>
        <w:t xml:space="preserve"> </w:t>
      </w:r>
      <w:r>
        <w:rPr>
          <w:b/>
        </w:rPr>
        <w:t>εξαμήνου</w:t>
      </w:r>
      <w:r>
        <w:rPr>
          <w:b/>
          <w:spacing w:val="-3"/>
        </w:rPr>
        <w:t xml:space="preserve"> </w:t>
      </w:r>
      <w:r>
        <w:rPr>
          <w:b/>
        </w:rPr>
        <w:t>(με</w:t>
      </w:r>
      <w:r>
        <w:rPr>
          <w:b/>
          <w:spacing w:val="-1"/>
        </w:rPr>
        <w:t xml:space="preserve"> </w:t>
      </w:r>
      <w:r>
        <w:rPr>
          <w:b/>
        </w:rPr>
        <w:t>πράσινο</w:t>
      </w:r>
      <w:r>
        <w:rPr>
          <w:b/>
          <w:spacing w:val="-2"/>
        </w:rPr>
        <w:t xml:space="preserve"> </w:t>
      </w:r>
      <w:r>
        <w:rPr>
          <w:b/>
        </w:rPr>
        <w:t>αυτά</w:t>
      </w:r>
      <w:r>
        <w:rPr>
          <w:b/>
          <w:spacing w:val="-3"/>
        </w:rPr>
        <w:t xml:space="preserve"> </w:t>
      </w:r>
      <w:r>
        <w:rPr>
          <w:b/>
        </w:rPr>
        <w:t xml:space="preserve">που </w:t>
      </w:r>
      <w:r>
        <w:rPr>
          <w:b/>
          <w:u w:val="single"/>
        </w:rPr>
        <w:t>έχετε περάσει)</w:t>
      </w:r>
    </w:p>
    <w:p w14:paraId="2F2EBE43" w14:textId="77777777" w:rsidR="007174E4" w:rsidRDefault="007174E4">
      <w:pPr>
        <w:pStyle w:val="a3"/>
        <w:spacing w:before="31"/>
      </w:pPr>
    </w:p>
    <w:p w14:paraId="2F45E130" w14:textId="77777777" w:rsidR="007174E4" w:rsidRDefault="00000000">
      <w:pPr>
        <w:pStyle w:val="a5"/>
        <w:numPr>
          <w:ilvl w:val="0"/>
          <w:numId w:val="1"/>
        </w:numPr>
        <w:tabs>
          <w:tab w:val="left" w:pos="741"/>
        </w:tabs>
        <w:ind w:left="741" w:hanging="360"/>
        <w:jc w:val="left"/>
        <w:rPr>
          <w:b/>
        </w:rPr>
      </w:pPr>
      <w:r>
        <w:rPr>
          <w:b/>
        </w:rPr>
        <w:t>Επιλέγετε</w:t>
      </w:r>
      <w:r>
        <w:rPr>
          <w:b/>
          <w:spacing w:val="-10"/>
        </w:rPr>
        <w:t xml:space="preserve"> </w:t>
      </w:r>
      <w:r>
        <w:rPr>
          <w:i/>
        </w:rPr>
        <w:t>(Τσεκάρετε</w:t>
      </w:r>
      <w:r>
        <w:t>)</w:t>
      </w:r>
      <w:r>
        <w:rPr>
          <w:spacing w:val="-6"/>
        </w:rPr>
        <w:t xml:space="preserve"> </w:t>
      </w:r>
      <w:r>
        <w:rPr>
          <w:b/>
        </w:rPr>
        <w:t>τα</w:t>
      </w:r>
      <w:r>
        <w:rPr>
          <w:b/>
          <w:spacing w:val="-12"/>
        </w:rPr>
        <w:t xml:space="preserve"> </w:t>
      </w:r>
      <w:r>
        <w:rPr>
          <w:b/>
        </w:rPr>
        <w:t>2</w:t>
      </w:r>
      <w:r>
        <w:rPr>
          <w:b/>
          <w:spacing w:val="-12"/>
        </w:rPr>
        <w:t xml:space="preserve"> </w:t>
      </w:r>
      <w:r>
        <w:rPr>
          <w:b/>
        </w:rPr>
        <w:t>Υποχρεωτικά</w:t>
      </w:r>
      <w:r>
        <w:rPr>
          <w:b/>
          <w:spacing w:val="-9"/>
        </w:rPr>
        <w:t xml:space="preserve"> </w:t>
      </w:r>
      <w:r>
        <w:rPr>
          <w:b/>
        </w:rPr>
        <w:t>+</w:t>
      </w:r>
      <w:r>
        <w:rPr>
          <w:b/>
          <w:spacing w:val="-10"/>
        </w:rPr>
        <w:t xml:space="preserve"> </w:t>
      </w:r>
      <w:r>
        <w:rPr>
          <w:b/>
          <w:u w:val="single"/>
        </w:rPr>
        <w:t>4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Υποχρεωτικά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Κατεύθυνσης</w:t>
      </w:r>
    </w:p>
    <w:p w14:paraId="26DCC7E7" w14:textId="04449190" w:rsidR="007174E4" w:rsidRDefault="00000000">
      <w:pPr>
        <w:pStyle w:val="a5"/>
        <w:numPr>
          <w:ilvl w:val="0"/>
          <w:numId w:val="1"/>
        </w:numPr>
        <w:tabs>
          <w:tab w:val="left" w:pos="741"/>
        </w:tabs>
        <w:spacing w:before="23"/>
        <w:ind w:left="741" w:hanging="360"/>
        <w:jc w:val="left"/>
        <w:rPr>
          <w:b/>
        </w:rPr>
      </w:pPr>
      <w:r>
        <w:rPr>
          <w:b/>
        </w:rPr>
        <w:t>Επιλέγετε</w:t>
      </w:r>
      <w:r>
        <w:rPr>
          <w:b/>
          <w:spacing w:val="-13"/>
        </w:rPr>
        <w:t xml:space="preserve"> </w:t>
      </w:r>
      <w:r>
        <w:rPr>
          <w:b/>
        </w:rPr>
        <w:t>(εάν</w:t>
      </w:r>
      <w:r>
        <w:rPr>
          <w:b/>
          <w:spacing w:val="-7"/>
        </w:rPr>
        <w:t xml:space="preserve"> </w:t>
      </w:r>
      <w:r>
        <w:rPr>
          <w:b/>
        </w:rPr>
        <w:t>θέλετε)</w:t>
      </w:r>
      <w:r>
        <w:rPr>
          <w:b/>
          <w:spacing w:val="-3"/>
        </w:rPr>
        <w:t xml:space="preserve"> </w:t>
      </w:r>
      <w:r>
        <w:rPr>
          <w:b/>
        </w:rPr>
        <w:t>τ</w:t>
      </w:r>
      <w:r w:rsidR="00EF5471">
        <w:rPr>
          <w:b/>
        </w:rPr>
        <w:t>ο</w:t>
      </w:r>
      <w:r>
        <w:rPr>
          <w:b/>
          <w:spacing w:val="-6"/>
        </w:rPr>
        <w:t xml:space="preserve"> </w:t>
      </w:r>
      <w:r>
        <w:rPr>
          <w:b/>
        </w:rPr>
        <w:t>προαιρετικ</w:t>
      </w:r>
      <w:r w:rsidR="00EF5471">
        <w:rPr>
          <w:b/>
        </w:rPr>
        <w:t>ό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μ</w:t>
      </w:r>
      <w:r w:rsidR="00EF5471">
        <w:rPr>
          <w:b/>
          <w:spacing w:val="-2"/>
        </w:rPr>
        <w:t>άθημα</w:t>
      </w:r>
    </w:p>
    <w:p w14:paraId="7EEDBE1C" w14:textId="77777777" w:rsidR="007174E4" w:rsidRDefault="00000000">
      <w:pPr>
        <w:pStyle w:val="a5"/>
        <w:numPr>
          <w:ilvl w:val="0"/>
          <w:numId w:val="1"/>
        </w:numPr>
        <w:tabs>
          <w:tab w:val="left" w:pos="741"/>
        </w:tabs>
        <w:spacing w:before="19"/>
        <w:ind w:left="741" w:hanging="360"/>
        <w:jc w:val="left"/>
        <w:rPr>
          <w:b/>
        </w:rPr>
      </w:pPr>
      <w:r>
        <w:rPr>
          <w:b/>
        </w:rPr>
        <w:t>καθώς</w:t>
      </w:r>
      <w:r>
        <w:rPr>
          <w:b/>
          <w:spacing w:val="-7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όσα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είχατε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δηλώσει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  <w:u w:val="single" w:color="FF0000"/>
        </w:rPr>
        <w:t>και</w:t>
      </w:r>
      <w:r>
        <w:rPr>
          <w:b/>
          <w:color w:val="FF0000"/>
          <w:spacing w:val="-6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δεν</w:t>
      </w:r>
      <w:r>
        <w:rPr>
          <w:b/>
          <w:color w:val="FF0000"/>
          <w:spacing w:val="-5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περάσατε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από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το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24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4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  <w:spacing w:val="-2"/>
        </w:rPr>
        <w:t>εξάμηνο</w:t>
      </w:r>
    </w:p>
    <w:p w14:paraId="01A3262C" w14:textId="77777777" w:rsidR="007174E4" w:rsidRDefault="00000000">
      <w:pPr>
        <w:pStyle w:val="a3"/>
        <w:spacing w:before="183" w:line="256" w:lineRule="auto"/>
        <w:ind w:left="100"/>
      </w:pPr>
      <w:r>
        <w:rPr>
          <w:color w:val="FF0000"/>
        </w:rPr>
        <w:t>Στην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περίπτωση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που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επιθυμείτε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να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εκπονήσετε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Πτυχιακή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Εργασία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(7</w:t>
      </w:r>
      <w:r>
        <w:rPr>
          <w:color w:val="FF0000"/>
          <w:vertAlign w:val="superscript"/>
        </w:rPr>
        <w:t>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εξάμηνο),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η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Δήλωση ολοκληρώνεται εδώ και πηγαίνετε στα βήματα υποβολής 10,11,12</w:t>
      </w:r>
    </w:p>
    <w:p w14:paraId="6AFC0BF9" w14:textId="77777777" w:rsidR="007174E4" w:rsidRDefault="00000000">
      <w:pPr>
        <w:pStyle w:val="a5"/>
        <w:numPr>
          <w:ilvl w:val="0"/>
          <w:numId w:val="1"/>
        </w:numPr>
        <w:tabs>
          <w:tab w:val="left" w:pos="741"/>
        </w:tabs>
        <w:spacing w:before="162"/>
        <w:ind w:left="741" w:hanging="360"/>
        <w:jc w:val="left"/>
        <w:rPr>
          <w:b/>
        </w:rPr>
      </w:pPr>
      <w:r>
        <w:rPr>
          <w:b/>
          <w:color w:val="FF0000"/>
        </w:rPr>
        <w:t>Αν</w:t>
      </w:r>
      <w:r>
        <w:rPr>
          <w:b/>
          <w:color w:val="FF0000"/>
          <w:spacing w:val="-9"/>
        </w:rPr>
        <w:t xml:space="preserve"> </w:t>
      </w:r>
      <w:r>
        <w:rPr>
          <w:b/>
          <w:color w:val="FF0000"/>
        </w:rPr>
        <w:t>δεν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επιθυμείτε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να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εκπονήσετε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πτυχιακή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εργασία</w:t>
      </w:r>
      <w:r>
        <w:rPr>
          <w:b/>
          <w:color w:val="FF0000"/>
          <w:spacing w:val="-11"/>
        </w:rPr>
        <w:t xml:space="preserve"> </w:t>
      </w:r>
      <w:r>
        <w:rPr>
          <w:b/>
          <w:color w:val="FF0000"/>
          <w:spacing w:val="-2"/>
        </w:rPr>
        <w:t>μπορείτε</w:t>
      </w:r>
    </w:p>
    <w:p w14:paraId="62642CD1" w14:textId="77777777" w:rsidR="007174E4" w:rsidRDefault="00000000">
      <w:pPr>
        <w:pStyle w:val="a5"/>
        <w:numPr>
          <w:ilvl w:val="1"/>
          <w:numId w:val="1"/>
        </w:numPr>
        <w:tabs>
          <w:tab w:val="left" w:pos="1538"/>
          <w:tab w:val="left" w:pos="1540"/>
        </w:tabs>
        <w:spacing w:before="22" w:line="259" w:lineRule="auto"/>
        <w:ind w:right="281"/>
      </w:pPr>
      <w:r>
        <w:rPr>
          <w:b/>
          <w:color w:val="FF0000"/>
        </w:rPr>
        <w:t>να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συνεχίσετε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τη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Γλώσσα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στο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επίπεδο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IV</w:t>
      </w:r>
      <w:r>
        <w:rPr>
          <w:b/>
          <w:color w:val="FF0000"/>
          <w:spacing w:val="-3"/>
        </w:rPr>
        <w:t xml:space="preserve"> </w:t>
      </w:r>
      <w:r>
        <w:rPr>
          <w:color w:val="FF0000"/>
        </w:rPr>
        <w:t>(εάν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την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είχατε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επιλέξει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στο 4</w:t>
      </w:r>
      <w:r>
        <w:rPr>
          <w:color w:val="FF0000"/>
          <w:vertAlign w:val="superscript"/>
        </w:rPr>
        <w:t>ο</w:t>
      </w:r>
      <w:r>
        <w:rPr>
          <w:color w:val="FF0000"/>
        </w:rPr>
        <w:t xml:space="preserve"> και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5</w:t>
      </w:r>
      <w:r>
        <w:rPr>
          <w:color w:val="FF0000"/>
          <w:vertAlign w:val="superscript"/>
        </w:rPr>
        <w:t>ο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εξάμηνο)</w:t>
      </w:r>
    </w:p>
    <w:p w14:paraId="38183FBE" w14:textId="77777777" w:rsidR="007174E4" w:rsidRDefault="00000000">
      <w:pPr>
        <w:pStyle w:val="a5"/>
        <w:numPr>
          <w:ilvl w:val="1"/>
          <w:numId w:val="1"/>
        </w:numPr>
        <w:tabs>
          <w:tab w:val="left" w:pos="1539"/>
        </w:tabs>
        <w:spacing w:before="5"/>
        <w:ind w:left="1539" w:hanging="359"/>
        <w:rPr>
          <w:b/>
        </w:rPr>
      </w:pPr>
      <w:r>
        <w:rPr>
          <w:b/>
          <w:color w:val="FF0000"/>
        </w:rPr>
        <w:t>ή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να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επιλέξετε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  <w:u w:val="single" w:color="FF0000"/>
        </w:rPr>
        <w:t>έως</w:t>
      </w:r>
      <w:r>
        <w:rPr>
          <w:b/>
          <w:color w:val="FF0000"/>
          <w:spacing w:val="35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μαθήματα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  <w:u w:val="single" w:color="FF0000"/>
        </w:rPr>
        <w:t>Επιλογής</w:t>
      </w:r>
      <w:r>
        <w:rPr>
          <w:b/>
          <w:color w:val="FF0000"/>
          <w:spacing w:val="-9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Κατεύθυνσης</w:t>
      </w:r>
      <w:r>
        <w:rPr>
          <w:b/>
          <w:color w:val="FF0000"/>
          <w:spacing w:val="-10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ΕΓΔΕ</w:t>
      </w:r>
      <w:r>
        <w:rPr>
          <w:b/>
          <w:color w:val="FF0000"/>
          <w:spacing w:val="-7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συνολικών</w:t>
      </w:r>
      <w:r>
        <w:rPr>
          <w:b/>
          <w:color w:val="FF0000"/>
          <w:spacing w:val="-6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10</w:t>
      </w:r>
      <w:r>
        <w:rPr>
          <w:b/>
          <w:color w:val="FF0000"/>
          <w:spacing w:val="-4"/>
          <w:u w:val="single" w:color="FF0000"/>
        </w:rPr>
        <w:t xml:space="preserve"> ECTS</w:t>
      </w:r>
    </w:p>
    <w:p w14:paraId="1552327E" w14:textId="77777777" w:rsidR="007174E4" w:rsidRDefault="007174E4">
      <w:pPr>
        <w:pStyle w:val="a3"/>
        <w:spacing w:before="36"/>
      </w:pPr>
    </w:p>
    <w:p w14:paraId="0D67D6C8" w14:textId="77777777" w:rsidR="007174E4" w:rsidRDefault="00000000">
      <w:pPr>
        <w:pStyle w:val="a5"/>
        <w:numPr>
          <w:ilvl w:val="0"/>
          <w:numId w:val="1"/>
        </w:numPr>
        <w:tabs>
          <w:tab w:val="left" w:pos="741"/>
        </w:tabs>
        <w:spacing w:before="1"/>
        <w:ind w:left="741" w:hanging="360"/>
        <w:jc w:val="left"/>
        <w:rPr>
          <w:b/>
        </w:rPr>
      </w:pPr>
      <w:r>
        <w:t>Κατόπιν</w:t>
      </w:r>
      <w:r>
        <w:rPr>
          <w:spacing w:val="-10"/>
        </w:rPr>
        <w:t xml:space="preserve"> </w:t>
      </w:r>
      <w:r>
        <w:t>πατάτε</w:t>
      </w:r>
      <w:r>
        <w:rPr>
          <w:spacing w:val="-8"/>
        </w:rPr>
        <w:t xml:space="preserve"> </w:t>
      </w:r>
      <w:r>
        <w:rPr>
          <w:b/>
        </w:rPr>
        <w:t>Προσωρινή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Αποθήκευση</w:t>
      </w:r>
    </w:p>
    <w:p w14:paraId="63A76350" w14:textId="77777777" w:rsidR="007174E4" w:rsidRDefault="00000000">
      <w:pPr>
        <w:pStyle w:val="a5"/>
        <w:numPr>
          <w:ilvl w:val="0"/>
          <w:numId w:val="1"/>
        </w:numPr>
        <w:tabs>
          <w:tab w:val="left" w:pos="741"/>
        </w:tabs>
        <w:spacing w:before="180"/>
        <w:ind w:left="741" w:hanging="360"/>
        <w:jc w:val="left"/>
      </w:pPr>
      <w:r>
        <w:t>Κατόπιν</w:t>
      </w:r>
      <w:r>
        <w:rPr>
          <w:spacing w:val="-11"/>
        </w:rPr>
        <w:t xml:space="preserve"> </w:t>
      </w:r>
      <w:r>
        <w:t>πατάτε</w:t>
      </w:r>
      <w:r>
        <w:rPr>
          <w:spacing w:val="-7"/>
        </w:rPr>
        <w:t xml:space="preserve"> </w:t>
      </w:r>
      <w:r>
        <w:rPr>
          <w:b/>
        </w:rPr>
        <w:t>Έλεγχο</w:t>
      </w:r>
      <w:r>
        <w:rPr>
          <w:b/>
          <w:spacing w:val="-9"/>
        </w:rPr>
        <w:t xml:space="preserve"> </w:t>
      </w:r>
      <w:r>
        <w:rPr>
          <w:b/>
        </w:rPr>
        <w:t>Ορθότητας</w:t>
      </w:r>
      <w:r>
        <w:rPr>
          <w:b/>
          <w:spacing w:val="-10"/>
        </w:rPr>
        <w:t xml:space="preserve"> </w:t>
      </w:r>
      <w:r>
        <w:t>(το</w:t>
      </w:r>
      <w:r>
        <w:rPr>
          <w:spacing w:val="-5"/>
        </w:rPr>
        <w:t xml:space="preserve"> </w:t>
      </w:r>
      <w:r>
        <w:t>σύστημα</w:t>
      </w:r>
      <w:r>
        <w:rPr>
          <w:spacing w:val="-8"/>
        </w:rPr>
        <w:t xml:space="preserve"> </w:t>
      </w:r>
      <w:r>
        <w:t>ελέγχει</w:t>
      </w:r>
      <w:r>
        <w:rPr>
          <w:spacing w:val="-6"/>
        </w:rPr>
        <w:t xml:space="preserve"> </w:t>
      </w:r>
      <w:r>
        <w:t>τους</w:t>
      </w:r>
      <w:r>
        <w:rPr>
          <w:spacing w:val="-10"/>
        </w:rPr>
        <w:t xml:space="preserve"> </w:t>
      </w:r>
      <w:r>
        <w:t>κανόνες</w:t>
      </w:r>
      <w:r>
        <w:rPr>
          <w:spacing w:val="-8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rPr>
          <w:spacing w:val="-2"/>
        </w:rPr>
        <w:t>δήλωσης)</w:t>
      </w:r>
    </w:p>
    <w:p w14:paraId="2799D7CB" w14:textId="77777777" w:rsidR="007174E4" w:rsidRDefault="00000000">
      <w:pPr>
        <w:pStyle w:val="a5"/>
        <w:numPr>
          <w:ilvl w:val="0"/>
          <w:numId w:val="1"/>
        </w:numPr>
        <w:tabs>
          <w:tab w:val="left" w:pos="741"/>
          <w:tab w:val="left" w:pos="743"/>
        </w:tabs>
        <w:spacing w:before="183" w:line="259" w:lineRule="auto"/>
        <w:ind w:left="743" w:right="374" w:hanging="360"/>
        <w:jc w:val="left"/>
        <w:rPr>
          <w:b/>
        </w:rPr>
      </w:pPr>
      <w:r>
        <w:t>Κατόπιν</w:t>
      </w:r>
      <w:r>
        <w:rPr>
          <w:spacing w:val="-2"/>
        </w:rPr>
        <w:t xml:space="preserve"> </w:t>
      </w:r>
      <w:r>
        <w:t>πατάτε</w:t>
      </w:r>
      <w:r>
        <w:rPr>
          <w:spacing w:val="-2"/>
        </w:rPr>
        <w:t xml:space="preserve"> </w:t>
      </w:r>
      <w:r>
        <w:rPr>
          <w:b/>
        </w:rPr>
        <w:t>Υποβολή</w:t>
      </w:r>
      <w:r>
        <w:rPr>
          <w:b/>
          <w:spacing w:val="-3"/>
        </w:rPr>
        <w:t xml:space="preserve"> </w:t>
      </w:r>
      <w:r>
        <w:rPr>
          <w:b/>
        </w:rPr>
        <w:t>Δήλωσης</w:t>
      </w:r>
      <w:r>
        <w:rPr>
          <w:b/>
          <w:spacing w:val="-3"/>
        </w:rPr>
        <w:t xml:space="preserve"> </w:t>
      </w:r>
      <w:r>
        <w:rPr>
          <w:b/>
        </w:rPr>
        <w:t>(προεπισκόπηση)</w:t>
      </w:r>
      <w:r>
        <w:rPr>
          <w:b/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αφού</w:t>
      </w:r>
      <w:r>
        <w:rPr>
          <w:spacing w:val="-3"/>
        </w:rPr>
        <w:t xml:space="preserve"> </w:t>
      </w:r>
      <w:r>
        <w:t>ελέγξετε</w:t>
      </w:r>
      <w:r>
        <w:rPr>
          <w:spacing w:val="-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δήλωσή</w:t>
      </w:r>
      <w:r>
        <w:rPr>
          <w:spacing w:val="-2"/>
        </w:rPr>
        <w:t xml:space="preserve"> </w:t>
      </w:r>
      <w:r>
        <w:t xml:space="preserve">σας πατάτε </w:t>
      </w:r>
      <w:r>
        <w:rPr>
          <w:b/>
        </w:rPr>
        <w:t>Οριστική Υποβολή Δήλωσης</w:t>
      </w:r>
    </w:p>
    <w:p w14:paraId="53F85785" w14:textId="77777777" w:rsidR="007174E4" w:rsidRDefault="00000000">
      <w:pPr>
        <w:spacing w:before="246" w:line="256" w:lineRule="auto"/>
        <w:ind w:left="100" w:right="132"/>
      </w:pPr>
      <w:r>
        <w:t>Μέχρι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λήξη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δηλώσεων</w:t>
      </w:r>
      <w:r>
        <w:rPr>
          <w:spacing w:val="-3"/>
        </w:rPr>
        <w:t xml:space="preserve"> </w:t>
      </w:r>
      <w:r>
        <w:t>μπορείτε</w:t>
      </w:r>
      <w:r>
        <w:rPr>
          <w:spacing w:val="-2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τροποποιήσετε</w:t>
      </w:r>
      <w:r>
        <w:rPr>
          <w:spacing w:val="-4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δήλωση.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υποβληθείσα λαμβάνεται η τελευταία.</w:t>
      </w:r>
    </w:p>
    <w:p w14:paraId="79425BCF" w14:textId="77777777" w:rsidR="007174E4" w:rsidRDefault="007174E4">
      <w:pPr>
        <w:pStyle w:val="a3"/>
        <w:rPr>
          <w:b w:val="0"/>
          <w:sz w:val="20"/>
        </w:rPr>
      </w:pPr>
    </w:p>
    <w:p w14:paraId="01C913E2" w14:textId="77777777" w:rsidR="007174E4" w:rsidRDefault="007174E4">
      <w:pPr>
        <w:pStyle w:val="a3"/>
        <w:rPr>
          <w:b w:val="0"/>
          <w:sz w:val="20"/>
        </w:rPr>
      </w:pPr>
    </w:p>
    <w:p w14:paraId="1A0C65FF" w14:textId="77777777" w:rsidR="007174E4" w:rsidRDefault="007174E4">
      <w:pPr>
        <w:pStyle w:val="a3"/>
        <w:rPr>
          <w:b w:val="0"/>
          <w:sz w:val="20"/>
        </w:rPr>
      </w:pPr>
    </w:p>
    <w:p w14:paraId="68B1B783" w14:textId="77777777" w:rsidR="007174E4" w:rsidRDefault="007174E4">
      <w:pPr>
        <w:pStyle w:val="a3"/>
        <w:rPr>
          <w:b w:val="0"/>
          <w:sz w:val="20"/>
        </w:rPr>
      </w:pPr>
    </w:p>
    <w:p w14:paraId="04D9FF33" w14:textId="77777777" w:rsidR="007174E4" w:rsidRDefault="007174E4">
      <w:pPr>
        <w:pStyle w:val="a3"/>
        <w:rPr>
          <w:b w:val="0"/>
          <w:sz w:val="20"/>
        </w:rPr>
      </w:pPr>
    </w:p>
    <w:p w14:paraId="3A1FFC81" w14:textId="77777777" w:rsidR="007174E4" w:rsidRDefault="007174E4">
      <w:pPr>
        <w:pStyle w:val="a3"/>
        <w:rPr>
          <w:b w:val="0"/>
          <w:sz w:val="20"/>
        </w:rPr>
      </w:pPr>
    </w:p>
    <w:p w14:paraId="7826A472" w14:textId="77777777" w:rsidR="007174E4" w:rsidRDefault="00000000">
      <w:pPr>
        <w:pStyle w:val="a3"/>
        <w:spacing w:before="4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455FB5" wp14:editId="45754632">
                <wp:simplePos x="0" y="0"/>
                <wp:positionH relativeFrom="page">
                  <wp:posOffset>1143000</wp:posOffset>
                </wp:positionH>
                <wp:positionV relativeFrom="paragraph">
                  <wp:posOffset>196254</wp:posOffset>
                </wp:positionV>
                <wp:extent cx="1828800" cy="889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8800" y="889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ECC4B" id="Graphic 6" o:spid="_x0000_s1026" style="position:absolute;margin-left:90pt;margin-top:15.45pt;width:2in;height: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" path="m1828800,l,,,889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7FA378" w14:textId="77777777" w:rsidR="007174E4" w:rsidRDefault="00000000">
      <w:pPr>
        <w:spacing w:before="49"/>
        <w:ind w:left="10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Οι</w:t>
      </w:r>
      <w:r>
        <w:rPr>
          <w:spacing w:val="-10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ECTS</w:t>
      </w:r>
      <w:r>
        <w:rPr>
          <w:spacing w:val="-11"/>
          <w:sz w:val="20"/>
        </w:rPr>
        <w:t xml:space="preserve"> </w:t>
      </w:r>
      <w:r>
        <w:rPr>
          <w:sz w:val="20"/>
        </w:rPr>
        <w:t>μπορούν</w:t>
      </w:r>
      <w:r>
        <w:rPr>
          <w:spacing w:val="-7"/>
          <w:sz w:val="20"/>
        </w:rPr>
        <w:t xml:space="preserve"> </w:t>
      </w:r>
      <w:r>
        <w:rPr>
          <w:sz w:val="20"/>
        </w:rPr>
        <w:t>να</w:t>
      </w:r>
      <w:r>
        <w:rPr>
          <w:spacing w:val="-5"/>
          <w:sz w:val="20"/>
        </w:rPr>
        <w:t xml:space="preserve"> </w:t>
      </w:r>
      <w:r>
        <w:rPr>
          <w:sz w:val="20"/>
        </w:rPr>
        <w:t>δηλωθούν</w:t>
      </w:r>
      <w:r>
        <w:rPr>
          <w:spacing w:val="-8"/>
          <w:sz w:val="20"/>
        </w:rPr>
        <w:t xml:space="preserve"> </w:t>
      </w:r>
      <w:r>
        <w:rPr>
          <w:sz w:val="20"/>
        </w:rPr>
        <w:t>στο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z w:val="20"/>
          <w:vertAlign w:val="superscript"/>
        </w:rPr>
        <w:t>ο</w:t>
      </w:r>
      <w:r>
        <w:rPr>
          <w:spacing w:val="-6"/>
          <w:sz w:val="20"/>
        </w:rPr>
        <w:t xml:space="preserve"> </w:t>
      </w:r>
      <w:r>
        <w:rPr>
          <w:sz w:val="20"/>
        </w:rPr>
        <w:t>-5</w:t>
      </w:r>
      <w:r>
        <w:rPr>
          <w:sz w:val="20"/>
          <w:vertAlign w:val="superscript"/>
        </w:rPr>
        <w:t>ο</w:t>
      </w:r>
      <w:r>
        <w:rPr>
          <w:sz w:val="20"/>
        </w:rPr>
        <w:t>-6</w:t>
      </w:r>
      <w:r>
        <w:rPr>
          <w:sz w:val="20"/>
          <w:vertAlign w:val="superscript"/>
        </w:rPr>
        <w:t>ο</w:t>
      </w:r>
      <w:r>
        <w:rPr>
          <w:spacing w:val="-7"/>
          <w:sz w:val="20"/>
        </w:rPr>
        <w:t xml:space="preserve"> </w:t>
      </w:r>
      <w:r>
        <w:rPr>
          <w:sz w:val="20"/>
        </w:rPr>
        <w:t>και</w:t>
      </w:r>
      <w:r>
        <w:rPr>
          <w:spacing w:val="-6"/>
          <w:sz w:val="20"/>
        </w:rPr>
        <w:t xml:space="preserve"> </w:t>
      </w:r>
      <w:r>
        <w:rPr>
          <w:sz w:val="20"/>
        </w:rPr>
        <w:t>7</w:t>
      </w:r>
      <w:r>
        <w:rPr>
          <w:sz w:val="20"/>
          <w:vertAlign w:val="superscript"/>
        </w:rPr>
        <w:t>ο</w:t>
      </w:r>
      <w:r>
        <w:rPr>
          <w:spacing w:val="-6"/>
          <w:sz w:val="20"/>
        </w:rPr>
        <w:t xml:space="preserve"> </w:t>
      </w:r>
      <w:r>
        <w:rPr>
          <w:sz w:val="20"/>
        </w:rPr>
        <w:t>εξάμηνο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συνολικά</w:t>
      </w:r>
    </w:p>
    <w:p w14:paraId="24AF2EC0" w14:textId="77777777" w:rsidR="007174E4" w:rsidRDefault="007174E4">
      <w:pPr>
        <w:rPr>
          <w:sz w:val="20"/>
        </w:rPr>
        <w:sectPr w:rsidR="007174E4">
          <w:pgSz w:w="11930" w:h="16860"/>
          <w:pgMar w:top="1360" w:right="1133" w:bottom="280" w:left="1700" w:header="720" w:footer="720" w:gutter="0"/>
          <w:cols w:space="720"/>
        </w:sectPr>
      </w:pPr>
    </w:p>
    <w:p w14:paraId="6FA154D6" w14:textId="77777777" w:rsidR="007174E4" w:rsidRDefault="00000000">
      <w:pPr>
        <w:spacing w:before="43"/>
        <w:ind w:left="23"/>
        <w:rPr>
          <w:b/>
        </w:rPr>
      </w:pPr>
      <w:r>
        <w:rPr>
          <w:b/>
          <w:color w:val="FF0000"/>
          <w:u w:val="single" w:color="FF0000"/>
        </w:rPr>
        <w:lastRenderedPageBreak/>
        <w:t>ΚΟΙΝΑ</w:t>
      </w:r>
      <w:r>
        <w:rPr>
          <w:b/>
          <w:color w:val="FF0000"/>
          <w:spacing w:val="-2"/>
          <w:u w:val="single" w:color="FF0000"/>
        </w:rPr>
        <w:t xml:space="preserve"> ΜΑΘΗΜΑΤΑ</w:t>
      </w:r>
    </w:p>
    <w:p w14:paraId="1B4094D3" w14:textId="77777777" w:rsidR="007174E4" w:rsidRDefault="007174E4">
      <w:pPr>
        <w:pStyle w:val="a3"/>
        <w:rPr>
          <w:sz w:val="20"/>
        </w:rPr>
      </w:pPr>
    </w:p>
    <w:p w14:paraId="179A1887" w14:textId="77777777" w:rsidR="007174E4" w:rsidRDefault="007174E4">
      <w:pPr>
        <w:pStyle w:val="a3"/>
        <w:spacing w:before="120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7035"/>
        <w:gridCol w:w="4654"/>
      </w:tblGrid>
      <w:tr w:rsidR="007174E4" w14:paraId="24C29273" w14:textId="77777777">
        <w:trPr>
          <w:trHeight w:val="266"/>
        </w:trPr>
        <w:tc>
          <w:tcPr>
            <w:tcW w:w="2266" w:type="dxa"/>
          </w:tcPr>
          <w:p w14:paraId="0DABBD86" w14:textId="77777777" w:rsidR="007174E4" w:rsidRDefault="00000000">
            <w:pPr>
              <w:pStyle w:val="TableParagraph"/>
              <w:spacing w:line="246" w:lineRule="exact"/>
              <w:ind w:left="117"/>
            </w:pPr>
            <w:r>
              <w:rPr>
                <w:spacing w:val="-2"/>
              </w:rPr>
              <w:t>ΚΟ6000</w:t>
            </w:r>
          </w:p>
        </w:tc>
        <w:tc>
          <w:tcPr>
            <w:tcW w:w="7035" w:type="dxa"/>
          </w:tcPr>
          <w:p w14:paraId="1092864A" w14:textId="77777777" w:rsidR="007174E4" w:rsidRDefault="00000000">
            <w:pPr>
              <w:pStyle w:val="TableParagraph"/>
              <w:spacing w:line="246" w:lineRule="exact"/>
            </w:pPr>
            <w:r>
              <w:rPr>
                <w:spacing w:val="-2"/>
              </w:rPr>
              <w:t>ΕΡΕΥΝΗΤΙΚΗ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ΜΕΘΟΔΟΛΟΓΙΑ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ΙΙ</w:t>
            </w:r>
          </w:p>
        </w:tc>
        <w:tc>
          <w:tcPr>
            <w:tcW w:w="4654" w:type="dxa"/>
          </w:tcPr>
          <w:p w14:paraId="603678BB" w14:textId="77777777" w:rsidR="007174E4" w:rsidRDefault="00000000">
            <w:pPr>
              <w:pStyle w:val="TableParagraph"/>
              <w:spacing w:line="246" w:lineRule="exact"/>
            </w:pPr>
            <w:r>
              <w:t xml:space="preserve">5 </w:t>
            </w:r>
            <w:r>
              <w:rPr>
                <w:spacing w:val="-4"/>
              </w:rPr>
              <w:t>ECTS</w:t>
            </w:r>
          </w:p>
        </w:tc>
      </w:tr>
      <w:tr w:rsidR="007174E4" w14:paraId="04B440B6" w14:textId="77777777">
        <w:trPr>
          <w:trHeight w:val="268"/>
        </w:trPr>
        <w:tc>
          <w:tcPr>
            <w:tcW w:w="2266" w:type="dxa"/>
          </w:tcPr>
          <w:p w14:paraId="57790A8F" w14:textId="77777777" w:rsidR="007174E4" w:rsidRDefault="00000000">
            <w:pPr>
              <w:pStyle w:val="TableParagraph"/>
              <w:ind w:left="117"/>
            </w:pPr>
            <w:r>
              <w:rPr>
                <w:spacing w:val="-2"/>
              </w:rPr>
              <w:t>ΚΟ6800</w:t>
            </w:r>
          </w:p>
        </w:tc>
        <w:tc>
          <w:tcPr>
            <w:tcW w:w="7035" w:type="dxa"/>
          </w:tcPr>
          <w:p w14:paraId="59970669" w14:textId="77777777" w:rsidR="007174E4" w:rsidRDefault="00000000">
            <w:pPr>
              <w:pStyle w:val="TableParagraph"/>
            </w:pPr>
            <w:r>
              <w:rPr>
                <w:spacing w:val="-2"/>
              </w:rPr>
              <w:t>ΨΗΦΙΑΚΑ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ΔΙΑΜΕΣΟΛΑΒΗΜΕΝΗ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ΕΠΙΚΟΙΝΩΝΙΑ-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ΠΟΛΥΓΡΑΜΜΑΤΙΣΜΟΙ</w:t>
            </w:r>
          </w:p>
        </w:tc>
        <w:tc>
          <w:tcPr>
            <w:tcW w:w="4654" w:type="dxa"/>
          </w:tcPr>
          <w:p w14:paraId="11DDCAA8" w14:textId="77777777" w:rsidR="007174E4" w:rsidRDefault="00000000">
            <w:pPr>
              <w:pStyle w:val="TableParagraph"/>
            </w:pPr>
            <w:r>
              <w:t xml:space="preserve">5 </w:t>
            </w:r>
            <w:r>
              <w:rPr>
                <w:spacing w:val="-4"/>
              </w:rPr>
              <w:t>ECTS</w:t>
            </w:r>
          </w:p>
        </w:tc>
      </w:tr>
    </w:tbl>
    <w:p w14:paraId="12234A01" w14:textId="77777777" w:rsidR="007174E4" w:rsidRDefault="007174E4">
      <w:pPr>
        <w:pStyle w:val="a3"/>
        <w:spacing w:before="174"/>
      </w:pPr>
    </w:p>
    <w:p w14:paraId="6EDAD191" w14:textId="77777777" w:rsidR="007174E4" w:rsidRDefault="00000000">
      <w:pPr>
        <w:ind w:left="23"/>
        <w:rPr>
          <w:b/>
        </w:rPr>
      </w:pPr>
      <w:r>
        <w:rPr>
          <w:b/>
          <w:color w:val="FF0000"/>
          <w:u w:val="single" w:color="FF0000"/>
        </w:rPr>
        <w:t>ΚΑΤΕΥΘΥΝΣΗ</w:t>
      </w:r>
      <w:r>
        <w:rPr>
          <w:b/>
          <w:color w:val="FF0000"/>
          <w:spacing w:val="-13"/>
          <w:u w:val="single" w:color="FF0000"/>
        </w:rPr>
        <w:t xml:space="preserve"> </w:t>
      </w:r>
      <w:r>
        <w:rPr>
          <w:b/>
          <w:color w:val="FF0000"/>
          <w:spacing w:val="-4"/>
          <w:u w:val="single" w:color="FF0000"/>
        </w:rPr>
        <w:t>ΕΓΔΕ</w:t>
      </w:r>
    </w:p>
    <w:p w14:paraId="5BA69345" w14:textId="77777777" w:rsidR="007174E4" w:rsidRDefault="007174E4">
      <w:pPr>
        <w:pStyle w:val="a3"/>
        <w:rPr>
          <w:sz w:val="20"/>
        </w:rPr>
      </w:pPr>
    </w:p>
    <w:p w14:paraId="206CB7FA" w14:textId="77777777" w:rsidR="007174E4" w:rsidRDefault="007174E4">
      <w:pPr>
        <w:pStyle w:val="a3"/>
        <w:spacing w:before="120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7035"/>
        <w:gridCol w:w="4654"/>
      </w:tblGrid>
      <w:tr w:rsidR="007174E4" w14:paraId="1002BD0A" w14:textId="77777777">
        <w:trPr>
          <w:trHeight w:val="270"/>
        </w:trPr>
        <w:tc>
          <w:tcPr>
            <w:tcW w:w="2266" w:type="dxa"/>
          </w:tcPr>
          <w:p w14:paraId="05DAB99B" w14:textId="77777777" w:rsidR="007174E4" w:rsidRDefault="00000000">
            <w:pPr>
              <w:pStyle w:val="TableParagraph"/>
              <w:spacing w:line="251" w:lineRule="exact"/>
              <w:ind w:left="117"/>
            </w:pPr>
            <w:r>
              <w:rPr>
                <w:spacing w:val="-2"/>
              </w:rPr>
              <w:t>ΓΔ6110</w:t>
            </w:r>
          </w:p>
        </w:tc>
        <w:tc>
          <w:tcPr>
            <w:tcW w:w="7035" w:type="dxa"/>
          </w:tcPr>
          <w:p w14:paraId="330F233C" w14:textId="77777777" w:rsidR="007174E4" w:rsidRDefault="00000000">
            <w:pPr>
              <w:pStyle w:val="TableParagraph"/>
              <w:spacing w:line="251" w:lineRule="exact"/>
            </w:pPr>
            <w:r>
              <w:t>ΔΗΜΟΣΙΟΣ</w:t>
            </w:r>
            <w:r>
              <w:rPr>
                <w:spacing w:val="-13"/>
              </w:rPr>
              <w:t xml:space="preserve"> </w:t>
            </w:r>
            <w:r>
              <w:t>ΛΟΓΟΣ-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ΡΗΤΟΡΙΚΗ</w:t>
            </w:r>
          </w:p>
        </w:tc>
        <w:tc>
          <w:tcPr>
            <w:tcW w:w="4654" w:type="dxa"/>
          </w:tcPr>
          <w:p w14:paraId="66C789EA" w14:textId="77777777" w:rsidR="007174E4" w:rsidRDefault="00000000">
            <w:pPr>
              <w:pStyle w:val="TableParagraph"/>
              <w:spacing w:line="251" w:lineRule="exact"/>
            </w:pPr>
            <w:r>
              <w:t xml:space="preserve">5 </w:t>
            </w:r>
            <w:r>
              <w:rPr>
                <w:spacing w:val="-4"/>
              </w:rPr>
              <w:t>ECTS</w:t>
            </w:r>
          </w:p>
        </w:tc>
      </w:tr>
      <w:tr w:rsidR="007174E4" w14:paraId="157A3ECE" w14:textId="77777777">
        <w:trPr>
          <w:trHeight w:val="268"/>
        </w:trPr>
        <w:tc>
          <w:tcPr>
            <w:tcW w:w="2266" w:type="dxa"/>
          </w:tcPr>
          <w:p w14:paraId="541AD2BE" w14:textId="77777777" w:rsidR="007174E4" w:rsidRDefault="00000000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</w:rPr>
              <w:t>ΓΔ6810</w:t>
            </w:r>
          </w:p>
        </w:tc>
        <w:tc>
          <w:tcPr>
            <w:tcW w:w="7035" w:type="dxa"/>
          </w:tcPr>
          <w:p w14:paraId="2413A003" w14:textId="77777777" w:rsidR="007174E4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ΔΙΑΠΟΛΙΤΙΣΜΙΚΟ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4654" w:type="dxa"/>
          </w:tcPr>
          <w:p w14:paraId="1FEE5687" w14:textId="77777777" w:rsidR="007174E4" w:rsidRDefault="00000000">
            <w:pPr>
              <w:pStyle w:val="TableParagraph"/>
              <w:spacing w:line="249" w:lineRule="exac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  <w:tr w:rsidR="007174E4" w14:paraId="6D697050" w14:textId="77777777">
        <w:trPr>
          <w:trHeight w:val="268"/>
        </w:trPr>
        <w:tc>
          <w:tcPr>
            <w:tcW w:w="2266" w:type="dxa"/>
          </w:tcPr>
          <w:p w14:paraId="0DC81C70" w14:textId="77777777" w:rsidR="007174E4" w:rsidRDefault="00000000">
            <w:pPr>
              <w:pStyle w:val="TableParagraph"/>
              <w:ind w:left="117"/>
            </w:pPr>
            <w:r>
              <w:rPr>
                <w:spacing w:val="-2"/>
              </w:rPr>
              <w:t>ΓΔ6210</w:t>
            </w:r>
          </w:p>
        </w:tc>
        <w:tc>
          <w:tcPr>
            <w:tcW w:w="7035" w:type="dxa"/>
          </w:tcPr>
          <w:p w14:paraId="50F79F9F" w14:textId="77777777" w:rsidR="007174E4" w:rsidRDefault="00000000">
            <w:pPr>
              <w:pStyle w:val="TableParagraph"/>
            </w:pPr>
            <w:r>
              <w:t>ΜΕΤΑΦΡΑΣΗ</w:t>
            </w:r>
            <w:r>
              <w:rPr>
                <w:spacing w:val="-6"/>
              </w:rPr>
              <w:t xml:space="preserve"> </w:t>
            </w:r>
            <w:r>
              <w:t>Α-&gt;Β</w:t>
            </w:r>
            <w:r>
              <w:rPr>
                <w:spacing w:val="-5"/>
              </w:rPr>
              <w:t xml:space="preserve"> ΙΙ</w:t>
            </w:r>
          </w:p>
        </w:tc>
        <w:tc>
          <w:tcPr>
            <w:tcW w:w="4654" w:type="dxa"/>
          </w:tcPr>
          <w:p w14:paraId="46B373AC" w14:textId="77777777" w:rsidR="007174E4" w:rsidRDefault="00000000">
            <w:pPr>
              <w:pStyle w:val="TableParagraph"/>
            </w:pPr>
            <w:r>
              <w:t xml:space="preserve">5 </w:t>
            </w:r>
            <w:r>
              <w:rPr>
                <w:spacing w:val="-4"/>
              </w:rPr>
              <w:t>ECTS</w:t>
            </w:r>
          </w:p>
        </w:tc>
      </w:tr>
    </w:tbl>
    <w:p w14:paraId="01069D4F" w14:textId="77777777" w:rsidR="007174E4" w:rsidRDefault="007174E4">
      <w:pPr>
        <w:pStyle w:val="a3"/>
        <w:spacing w:before="174"/>
      </w:pPr>
    </w:p>
    <w:p w14:paraId="75CD9711" w14:textId="77777777" w:rsidR="007174E4" w:rsidRDefault="00000000">
      <w:pPr>
        <w:ind w:left="165"/>
        <w:rPr>
          <w:b/>
        </w:rPr>
      </w:pPr>
      <w:r>
        <w:rPr>
          <w:b/>
          <w:color w:val="FF0000"/>
          <w:u w:val="single" w:color="FF0000"/>
        </w:rPr>
        <w:t>ΚΑΤΕΥΘΥΝΣΗ</w:t>
      </w:r>
      <w:r>
        <w:rPr>
          <w:b/>
          <w:color w:val="FF0000"/>
          <w:spacing w:val="37"/>
          <w:u w:val="single" w:color="FF0000"/>
        </w:rPr>
        <w:t xml:space="preserve"> </w:t>
      </w:r>
      <w:r>
        <w:rPr>
          <w:b/>
          <w:color w:val="FF0000"/>
          <w:spacing w:val="-5"/>
          <w:u w:val="single" w:color="FF0000"/>
        </w:rPr>
        <w:t>ΛΣ</w:t>
      </w:r>
    </w:p>
    <w:p w14:paraId="6B29704B" w14:textId="77777777" w:rsidR="007174E4" w:rsidRDefault="007174E4">
      <w:pPr>
        <w:pStyle w:val="a3"/>
        <w:rPr>
          <w:sz w:val="20"/>
        </w:rPr>
      </w:pPr>
    </w:p>
    <w:p w14:paraId="2FC5E210" w14:textId="77777777" w:rsidR="007174E4" w:rsidRDefault="007174E4">
      <w:pPr>
        <w:pStyle w:val="a3"/>
        <w:spacing w:before="151"/>
        <w:rPr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7179"/>
        <w:gridCol w:w="4651"/>
      </w:tblGrid>
      <w:tr w:rsidR="007174E4" w14:paraId="0720DEB4" w14:textId="77777777">
        <w:trPr>
          <w:trHeight w:val="313"/>
        </w:trPr>
        <w:tc>
          <w:tcPr>
            <w:tcW w:w="2124" w:type="dxa"/>
          </w:tcPr>
          <w:p w14:paraId="557E3A2E" w14:textId="77777777" w:rsidR="007174E4" w:rsidRDefault="00000000">
            <w:pPr>
              <w:pStyle w:val="TableParagraph"/>
              <w:spacing w:line="268" w:lineRule="exact"/>
              <w:ind w:left="119"/>
            </w:pPr>
            <w:r>
              <w:rPr>
                <w:spacing w:val="-2"/>
              </w:rPr>
              <w:t>ΛΣ6620</w:t>
            </w:r>
          </w:p>
        </w:tc>
        <w:tc>
          <w:tcPr>
            <w:tcW w:w="7179" w:type="dxa"/>
          </w:tcPr>
          <w:p w14:paraId="668AE3A8" w14:textId="77777777" w:rsidR="007174E4" w:rsidRDefault="00000000">
            <w:pPr>
              <w:pStyle w:val="TableParagraph"/>
              <w:spacing w:line="268" w:lineRule="exact"/>
              <w:ind w:left="117"/>
            </w:pPr>
            <w:r>
              <w:t>ΑΡΧΑΙΑ</w:t>
            </w:r>
            <w:r>
              <w:rPr>
                <w:spacing w:val="-11"/>
              </w:rPr>
              <w:t xml:space="preserve"> </w:t>
            </w:r>
            <w:r>
              <w:t>ΕΛΛΗΝΙΚΗ</w:t>
            </w:r>
            <w:r>
              <w:rPr>
                <w:spacing w:val="-8"/>
              </w:rPr>
              <w:t xml:space="preserve"> </w:t>
            </w:r>
            <w:r>
              <w:t>ΓΡΑΜΜΑΤΕΙΑ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ΙΙΙ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794C81EA" w14:textId="77777777" w:rsidR="007174E4" w:rsidRDefault="00000000">
            <w:pPr>
              <w:pStyle w:val="TableParagraph"/>
              <w:spacing w:line="268" w:lineRule="exact"/>
              <w:ind w:left="118"/>
            </w:pPr>
            <w:r>
              <w:t xml:space="preserve">5 </w:t>
            </w:r>
            <w:r>
              <w:rPr>
                <w:spacing w:val="-4"/>
              </w:rPr>
              <w:t>ECTS</w:t>
            </w:r>
          </w:p>
        </w:tc>
      </w:tr>
      <w:tr w:rsidR="007174E4" w14:paraId="47C05D67" w14:textId="77777777">
        <w:trPr>
          <w:trHeight w:val="266"/>
        </w:trPr>
        <w:tc>
          <w:tcPr>
            <w:tcW w:w="2124" w:type="dxa"/>
          </w:tcPr>
          <w:p w14:paraId="130C5A10" w14:textId="77777777" w:rsidR="007174E4" w:rsidRDefault="00000000">
            <w:pPr>
              <w:pStyle w:val="TableParagraph"/>
              <w:spacing w:line="246" w:lineRule="exact"/>
              <w:ind w:left="119"/>
            </w:pPr>
            <w:r>
              <w:rPr>
                <w:spacing w:val="-2"/>
              </w:rPr>
              <w:t>ΛΣ6520</w:t>
            </w:r>
          </w:p>
        </w:tc>
        <w:tc>
          <w:tcPr>
            <w:tcW w:w="7179" w:type="dxa"/>
          </w:tcPr>
          <w:p w14:paraId="5BE7D3E7" w14:textId="77777777" w:rsidR="007174E4" w:rsidRDefault="00000000">
            <w:pPr>
              <w:pStyle w:val="TableParagraph"/>
              <w:spacing w:line="246" w:lineRule="exact"/>
              <w:ind w:left="117"/>
            </w:pPr>
            <w:r>
              <w:t>ΤΑΥΤΟΤΗΤΕΣ</w:t>
            </w:r>
            <w:r>
              <w:rPr>
                <w:spacing w:val="-13"/>
              </w:rPr>
              <w:t xml:space="preserve"> </w:t>
            </w:r>
            <w:r>
              <w:t>ΚΑΙ</w:t>
            </w:r>
            <w:r>
              <w:rPr>
                <w:spacing w:val="-12"/>
              </w:rPr>
              <w:t xml:space="preserve"> </w:t>
            </w:r>
            <w:r>
              <w:t>ΕΤΕΡΟΤΗΤΕΣ</w:t>
            </w:r>
            <w:r>
              <w:rPr>
                <w:spacing w:val="-9"/>
              </w:rPr>
              <w:t xml:space="preserve"> </w:t>
            </w:r>
            <w:r>
              <w:t>ΣΤΗ</w:t>
            </w:r>
            <w:r>
              <w:rPr>
                <w:spacing w:val="-11"/>
              </w:rPr>
              <w:t xml:space="preserve"> </w:t>
            </w:r>
            <w:r>
              <w:t>ΝΕΟΕΛΛΗΝΙΚΗ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ΛΟΓΟΤΕΧΝΙΑ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67B938AE" w14:textId="77777777" w:rsidR="007174E4" w:rsidRDefault="00000000">
            <w:pPr>
              <w:pStyle w:val="TableParagraph"/>
              <w:spacing w:line="246" w:lineRule="exact"/>
              <w:ind w:left="118"/>
            </w:pPr>
            <w:r>
              <w:t xml:space="preserve">5 </w:t>
            </w:r>
            <w:r>
              <w:rPr>
                <w:spacing w:val="-4"/>
              </w:rPr>
              <w:t>ECTS</w:t>
            </w:r>
          </w:p>
        </w:tc>
      </w:tr>
      <w:tr w:rsidR="007174E4" w14:paraId="5A66543C" w14:textId="77777777">
        <w:trPr>
          <w:trHeight w:val="270"/>
        </w:trPr>
        <w:tc>
          <w:tcPr>
            <w:tcW w:w="2124" w:type="dxa"/>
          </w:tcPr>
          <w:p w14:paraId="39CC0B5D" w14:textId="77777777" w:rsidR="007174E4" w:rsidRDefault="00000000">
            <w:pPr>
              <w:pStyle w:val="TableParagraph"/>
              <w:spacing w:line="251" w:lineRule="exact"/>
              <w:ind w:left="119"/>
            </w:pPr>
            <w:r>
              <w:rPr>
                <w:spacing w:val="-2"/>
              </w:rPr>
              <w:t>ΛΣ6720</w:t>
            </w:r>
          </w:p>
        </w:tc>
        <w:tc>
          <w:tcPr>
            <w:tcW w:w="7179" w:type="dxa"/>
          </w:tcPr>
          <w:p w14:paraId="63DCCB8B" w14:textId="2D25F657" w:rsidR="007174E4" w:rsidRDefault="00EF5471">
            <w:pPr>
              <w:pStyle w:val="TableParagraph"/>
              <w:spacing w:line="251" w:lineRule="exact"/>
              <w:ind w:left="117"/>
            </w:pPr>
            <w:r w:rsidRPr="00EF5471">
              <w:t>ΨΗΦΙΑΚΟΙ ΜΑΘΗΣΙΑΚΟΙ ΣΧΕΔΙΑΣΜΟΙ ΣΤΗ ΛΟΓΟΤΕΧΝΙΑ-ΕΡΓΑΣΤΗΡΙΑΚΟ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28798EC1" w14:textId="77777777" w:rsidR="007174E4" w:rsidRDefault="00000000">
            <w:pPr>
              <w:pStyle w:val="TableParagraph"/>
              <w:spacing w:line="251" w:lineRule="exact"/>
              <w:ind w:left="118"/>
            </w:pPr>
            <w:r>
              <w:t xml:space="preserve">5 </w:t>
            </w:r>
            <w:r>
              <w:rPr>
                <w:spacing w:val="-4"/>
              </w:rPr>
              <w:t>ECTS</w:t>
            </w:r>
          </w:p>
        </w:tc>
      </w:tr>
      <w:tr w:rsidR="007174E4" w14:paraId="4AADE5E5" w14:textId="77777777">
        <w:trPr>
          <w:trHeight w:val="268"/>
        </w:trPr>
        <w:tc>
          <w:tcPr>
            <w:tcW w:w="2124" w:type="dxa"/>
          </w:tcPr>
          <w:p w14:paraId="22BA5EA3" w14:textId="77777777" w:rsidR="007174E4" w:rsidRDefault="00000000">
            <w:pPr>
              <w:pStyle w:val="TableParagraph"/>
              <w:ind w:left="119"/>
            </w:pPr>
            <w:r>
              <w:rPr>
                <w:spacing w:val="-2"/>
              </w:rPr>
              <w:t>ΛΣ6529</w:t>
            </w:r>
          </w:p>
        </w:tc>
        <w:tc>
          <w:tcPr>
            <w:tcW w:w="7179" w:type="dxa"/>
          </w:tcPr>
          <w:p w14:paraId="62CD48B6" w14:textId="77777777" w:rsidR="007174E4" w:rsidRDefault="00000000">
            <w:pPr>
              <w:pStyle w:val="TableParagraph"/>
              <w:ind w:left="117"/>
            </w:pPr>
            <w:r>
              <w:t>ΛΟΓΟΤΕΧΝΙΑ</w:t>
            </w:r>
            <w:r>
              <w:rPr>
                <w:spacing w:val="-13"/>
              </w:rPr>
              <w:t xml:space="preserve"> </w:t>
            </w:r>
            <w:r>
              <w:t>ΚΑΙ</w:t>
            </w:r>
            <w:r>
              <w:rPr>
                <w:spacing w:val="-11"/>
              </w:rPr>
              <w:t xml:space="preserve"> </w:t>
            </w:r>
            <w:r>
              <w:t>ΠΟΛΙΤΙΣΜΙΚΗ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ΕΙΚΟΝΟΛΟΓΙΑ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14:paraId="786B627A" w14:textId="77777777" w:rsidR="007174E4" w:rsidRDefault="00000000">
            <w:pPr>
              <w:pStyle w:val="TableParagraph"/>
              <w:ind w:left="118"/>
            </w:pPr>
            <w:r>
              <w:t xml:space="preserve">5 </w:t>
            </w:r>
            <w:r>
              <w:rPr>
                <w:spacing w:val="-4"/>
              </w:rPr>
              <w:t>ECTS</w:t>
            </w:r>
          </w:p>
        </w:tc>
      </w:tr>
    </w:tbl>
    <w:p w14:paraId="0C595A89" w14:textId="77777777" w:rsidR="007174E4" w:rsidRDefault="007174E4">
      <w:pPr>
        <w:pStyle w:val="a3"/>
      </w:pPr>
    </w:p>
    <w:p w14:paraId="5AF2F32A" w14:textId="77777777" w:rsidR="007174E4" w:rsidRDefault="007174E4">
      <w:pPr>
        <w:pStyle w:val="a3"/>
        <w:spacing w:before="196"/>
      </w:pPr>
    </w:p>
    <w:p w14:paraId="35677158" w14:textId="279D3270" w:rsidR="007174E4" w:rsidRDefault="00000000">
      <w:pPr>
        <w:ind w:left="23"/>
        <w:rPr>
          <w:b/>
        </w:rPr>
      </w:pPr>
      <w:r>
        <w:rPr>
          <w:b/>
          <w:color w:val="FF0000"/>
          <w:u w:val="single" w:color="FF0000"/>
        </w:rPr>
        <w:t>ΠΡΟΑΙΡΕΤΙ</w:t>
      </w:r>
      <w:r w:rsidR="00EF5471">
        <w:rPr>
          <w:b/>
          <w:color w:val="FF0000"/>
          <w:u w:val="single" w:color="FF0000"/>
        </w:rPr>
        <w:t>ΚΟ</w:t>
      </w:r>
      <w:r>
        <w:rPr>
          <w:b/>
          <w:color w:val="FF0000"/>
          <w:spacing w:val="-12"/>
          <w:u w:val="single" w:color="FF0000"/>
        </w:rPr>
        <w:t xml:space="preserve"> </w:t>
      </w:r>
      <w:r>
        <w:rPr>
          <w:b/>
          <w:color w:val="FF0000"/>
          <w:spacing w:val="-2"/>
          <w:u w:val="single" w:color="FF0000"/>
        </w:rPr>
        <w:t>ΜΑΘΗΜΑ</w:t>
      </w:r>
    </w:p>
    <w:p w14:paraId="5C7403B3" w14:textId="77777777" w:rsidR="007174E4" w:rsidRDefault="007174E4">
      <w:pPr>
        <w:pStyle w:val="a3"/>
        <w:rPr>
          <w:sz w:val="20"/>
        </w:rPr>
      </w:pPr>
    </w:p>
    <w:p w14:paraId="69BED5D9" w14:textId="77777777" w:rsidR="007174E4" w:rsidRDefault="007174E4">
      <w:pPr>
        <w:pStyle w:val="a3"/>
        <w:spacing w:before="120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7035"/>
        <w:gridCol w:w="4654"/>
      </w:tblGrid>
      <w:tr w:rsidR="007174E4" w14:paraId="358CB285" w14:textId="77777777">
        <w:trPr>
          <w:trHeight w:val="270"/>
        </w:trPr>
        <w:tc>
          <w:tcPr>
            <w:tcW w:w="2266" w:type="dxa"/>
          </w:tcPr>
          <w:p w14:paraId="39910B13" w14:textId="77777777" w:rsidR="007174E4" w:rsidRDefault="00000000">
            <w:pPr>
              <w:pStyle w:val="TableParagraph"/>
              <w:spacing w:line="251" w:lineRule="exact"/>
              <w:ind w:left="117"/>
            </w:pPr>
            <w:r>
              <w:rPr>
                <w:spacing w:val="-2"/>
              </w:rPr>
              <w:t>ΑΔ2936</w:t>
            </w:r>
          </w:p>
        </w:tc>
        <w:tc>
          <w:tcPr>
            <w:tcW w:w="7035" w:type="dxa"/>
          </w:tcPr>
          <w:p w14:paraId="0C62AE00" w14:textId="77777777" w:rsidR="007174E4" w:rsidRDefault="00000000">
            <w:pPr>
              <w:pStyle w:val="TableParagraph"/>
              <w:spacing w:line="251" w:lineRule="exact"/>
            </w:pPr>
            <w:r>
              <w:t>ΑΓΓΛΙΚΑ</w:t>
            </w:r>
            <w:r>
              <w:rPr>
                <w:spacing w:val="-10"/>
              </w:rPr>
              <w:t xml:space="preserve"> </w:t>
            </w:r>
            <w:r>
              <w:t>ΓΙΑ</w:t>
            </w:r>
            <w:r>
              <w:rPr>
                <w:spacing w:val="-9"/>
              </w:rPr>
              <w:t xml:space="preserve"> </w:t>
            </w:r>
            <w:r>
              <w:t>ΔΙΑΠΟΛΙΤΙΣΜΙΚΗ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ΕΠΙΚΟΙΝΩΝΙΑ</w:t>
            </w:r>
          </w:p>
        </w:tc>
        <w:tc>
          <w:tcPr>
            <w:tcW w:w="4654" w:type="dxa"/>
          </w:tcPr>
          <w:p w14:paraId="40B9DE29" w14:textId="77777777" w:rsidR="007174E4" w:rsidRDefault="00000000">
            <w:pPr>
              <w:pStyle w:val="TableParagraph"/>
              <w:spacing w:line="251" w:lineRule="exact"/>
            </w:pPr>
            <w:r>
              <w:t xml:space="preserve">5 </w:t>
            </w:r>
            <w:r>
              <w:rPr>
                <w:spacing w:val="-4"/>
              </w:rPr>
              <w:t>ECTS</w:t>
            </w:r>
          </w:p>
        </w:tc>
      </w:tr>
    </w:tbl>
    <w:p w14:paraId="651907BA" w14:textId="77777777" w:rsidR="000935A6" w:rsidRDefault="000935A6"/>
    <w:sectPr w:rsidR="000935A6">
      <w:pgSz w:w="16860" w:h="11930" w:orient="landscape"/>
      <w:pgMar w:top="500" w:right="1417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F2E49"/>
    <w:multiLevelType w:val="hybridMultilevel"/>
    <w:tmpl w:val="E5B844AA"/>
    <w:lvl w:ilvl="0" w:tplc="A300B20C">
      <w:start w:val="1"/>
      <w:numFmt w:val="decimal"/>
      <w:lvlText w:val="%1."/>
      <w:lvlJc w:val="left"/>
      <w:pPr>
        <w:ind w:left="820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24BA598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2" w:tplc="B7E8ACE8">
      <w:numFmt w:val="bullet"/>
      <w:lvlText w:val="•"/>
      <w:lvlJc w:val="left"/>
      <w:pPr>
        <w:ind w:left="2378" w:hanging="360"/>
      </w:pPr>
      <w:rPr>
        <w:rFonts w:hint="default"/>
        <w:lang w:val="el-GR" w:eastAsia="en-US" w:bidi="ar-SA"/>
      </w:rPr>
    </w:lvl>
    <w:lvl w:ilvl="3" w:tplc="C25849F6">
      <w:numFmt w:val="bullet"/>
      <w:lvlText w:val="•"/>
      <w:lvlJc w:val="left"/>
      <w:pPr>
        <w:ind w:left="3217" w:hanging="360"/>
      </w:pPr>
      <w:rPr>
        <w:rFonts w:hint="default"/>
        <w:lang w:val="el-GR" w:eastAsia="en-US" w:bidi="ar-SA"/>
      </w:rPr>
    </w:lvl>
    <w:lvl w:ilvl="4" w:tplc="C8AAB8C2">
      <w:numFmt w:val="bullet"/>
      <w:lvlText w:val="•"/>
      <w:lvlJc w:val="left"/>
      <w:pPr>
        <w:ind w:left="4055" w:hanging="360"/>
      </w:pPr>
      <w:rPr>
        <w:rFonts w:hint="default"/>
        <w:lang w:val="el-GR" w:eastAsia="en-US" w:bidi="ar-SA"/>
      </w:rPr>
    </w:lvl>
    <w:lvl w:ilvl="5" w:tplc="5B7E44FE">
      <w:numFmt w:val="bullet"/>
      <w:lvlText w:val="•"/>
      <w:lvlJc w:val="left"/>
      <w:pPr>
        <w:ind w:left="4894" w:hanging="360"/>
      </w:pPr>
      <w:rPr>
        <w:rFonts w:hint="default"/>
        <w:lang w:val="el-GR" w:eastAsia="en-US" w:bidi="ar-SA"/>
      </w:rPr>
    </w:lvl>
    <w:lvl w:ilvl="6" w:tplc="439C1DFC">
      <w:numFmt w:val="bullet"/>
      <w:lvlText w:val="•"/>
      <w:lvlJc w:val="left"/>
      <w:pPr>
        <w:ind w:left="5733" w:hanging="360"/>
      </w:pPr>
      <w:rPr>
        <w:rFonts w:hint="default"/>
        <w:lang w:val="el-GR" w:eastAsia="en-US" w:bidi="ar-SA"/>
      </w:rPr>
    </w:lvl>
    <w:lvl w:ilvl="7" w:tplc="ACB4DF3E">
      <w:numFmt w:val="bullet"/>
      <w:lvlText w:val="•"/>
      <w:lvlJc w:val="left"/>
      <w:pPr>
        <w:ind w:left="6571" w:hanging="360"/>
      </w:pPr>
      <w:rPr>
        <w:rFonts w:hint="default"/>
        <w:lang w:val="el-GR" w:eastAsia="en-US" w:bidi="ar-SA"/>
      </w:rPr>
    </w:lvl>
    <w:lvl w:ilvl="8" w:tplc="036CABE6">
      <w:numFmt w:val="bullet"/>
      <w:lvlText w:val="•"/>
      <w:lvlJc w:val="left"/>
      <w:pPr>
        <w:ind w:left="7410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64782AAF"/>
    <w:multiLevelType w:val="hybridMultilevel"/>
    <w:tmpl w:val="8DD80E9A"/>
    <w:lvl w:ilvl="0" w:tplc="82184530">
      <w:start w:val="4"/>
      <w:numFmt w:val="decimal"/>
      <w:lvlText w:val="%1."/>
      <w:lvlJc w:val="left"/>
      <w:pPr>
        <w:ind w:left="760" w:hanging="67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A7E43E50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2"/>
        <w:szCs w:val="22"/>
        <w:lang w:val="el-GR" w:eastAsia="en-US" w:bidi="ar-SA"/>
      </w:rPr>
    </w:lvl>
    <w:lvl w:ilvl="2" w:tplc="16E6B9E0">
      <w:numFmt w:val="bullet"/>
      <w:lvlText w:val="•"/>
      <w:lvlJc w:val="left"/>
      <w:pPr>
        <w:ind w:left="2378" w:hanging="360"/>
      </w:pPr>
      <w:rPr>
        <w:rFonts w:hint="default"/>
        <w:lang w:val="el-GR" w:eastAsia="en-US" w:bidi="ar-SA"/>
      </w:rPr>
    </w:lvl>
    <w:lvl w:ilvl="3" w:tplc="73784560">
      <w:numFmt w:val="bullet"/>
      <w:lvlText w:val="•"/>
      <w:lvlJc w:val="left"/>
      <w:pPr>
        <w:ind w:left="3217" w:hanging="360"/>
      </w:pPr>
      <w:rPr>
        <w:rFonts w:hint="default"/>
        <w:lang w:val="el-GR" w:eastAsia="en-US" w:bidi="ar-SA"/>
      </w:rPr>
    </w:lvl>
    <w:lvl w:ilvl="4" w:tplc="E3C0FC7C">
      <w:numFmt w:val="bullet"/>
      <w:lvlText w:val="•"/>
      <w:lvlJc w:val="left"/>
      <w:pPr>
        <w:ind w:left="4055" w:hanging="360"/>
      </w:pPr>
      <w:rPr>
        <w:rFonts w:hint="default"/>
        <w:lang w:val="el-GR" w:eastAsia="en-US" w:bidi="ar-SA"/>
      </w:rPr>
    </w:lvl>
    <w:lvl w:ilvl="5" w:tplc="A644F5E6">
      <w:numFmt w:val="bullet"/>
      <w:lvlText w:val="•"/>
      <w:lvlJc w:val="left"/>
      <w:pPr>
        <w:ind w:left="4894" w:hanging="360"/>
      </w:pPr>
      <w:rPr>
        <w:rFonts w:hint="default"/>
        <w:lang w:val="el-GR" w:eastAsia="en-US" w:bidi="ar-SA"/>
      </w:rPr>
    </w:lvl>
    <w:lvl w:ilvl="6" w:tplc="FAECD18E">
      <w:numFmt w:val="bullet"/>
      <w:lvlText w:val="•"/>
      <w:lvlJc w:val="left"/>
      <w:pPr>
        <w:ind w:left="5733" w:hanging="360"/>
      </w:pPr>
      <w:rPr>
        <w:rFonts w:hint="default"/>
        <w:lang w:val="el-GR" w:eastAsia="en-US" w:bidi="ar-SA"/>
      </w:rPr>
    </w:lvl>
    <w:lvl w:ilvl="7" w:tplc="C2D2A3AC">
      <w:numFmt w:val="bullet"/>
      <w:lvlText w:val="•"/>
      <w:lvlJc w:val="left"/>
      <w:pPr>
        <w:ind w:left="6571" w:hanging="360"/>
      </w:pPr>
      <w:rPr>
        <w:rFonts w:hint="default"/>
        <w:lang w:val="el-GR" w:eastAsia="en-US" w:bidi="ar-SA"/>
      </w:rPr>
    </w:lvl>
    <w:lvl w:ilvl="8" w:tplc="9DF08DB0">
      <w:numFmt w:val="bullet"/>
      <w:lvlText w:val="•"/>
      <w:lvlJc w:val="left"/>
      <w:pPr>
        <w:ind w:left="7410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78F06338"/>
    <w:multiLevelType w:val="hybridMultilevel"/>
    <w:tmpl w:val="3E6079D0"/>
    <w:lvl w:ilvl="0" w:tplc="A3661EC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10A03D0A">
      <w:numFmt w:val="bullet"/>
      <w:lvlText w:val="•"/>
      <w:lvlJc w:val="left"/>
      <w:pPr>
        <w:ind w:left="1646" w:hanging="360"/>
      </w:pPr>
      <w:rPr>
        <w:rFonts w:hint="default"/>
        <w:lang w:val="el-GR" w:eastAsia="en-US" w:bidi="ar-SA"/>
      </w:rPr>
    </w:lvl>
    <w:lvl w:ilvl="2" w:tplc="FC04EFBA">
      <w:numFmt w:val="bullet"/>
      <w:lvlText w:val="•"/>
      <w:lvlJc w:val="left"/>
      <w:pPr>
        <w:ind w:left="2473" w:hanging="360"/>
      </w:pPr>
      <w:rPr>
        <w:rFonts w:hint="default"/>
        <w:lang w:val="el-GR" w:eastAsia="en-US" w:bidi="ar-SA"/>
      </w:rPr>
    </w:lvl>
    <w:lvl w:ilvl="3" w:tplc="5BAE8BFA">
      <w:numFmt w:val="bullet"/>
      <w:lvlText w:val="•"/>
      <w:lvlJc w:val="left"/>
      <w:pPr>
        <w:ind w:left="3300" w:hanging="360"/>
      </w:pPr>
      <w:rPr>
        <w:rFonts w:hint="default"/>
        <w:lang w:val="el-GR" w:eastAsia="en-US" w:bidi="ar-SA"/>
      </w:rPr>
    </w:lvl>
    <w:lvl w:ilvl="4" w:tplc="7E4CBFCE">
      <w:numFmt w:val="bullet"/>
      <w:lvlText w:val="•"/>
      <w:lvlJc w:val="left"/>
      <w:pPr>
        <w:ind w:left="4127" w:hanging="360"/>
      </w:pPr>
      <w:rPr>
        <w:rFonts w:hint="default"/>
        <w:lang w:val="el-GR" w:eastAsia="en-US" w:bidi="ar-SA"/>
      </w:rPr>
    </w:lvl>
    <w:lvl w:ilvl="5" w:tplc="F8EE560E">
      <w:numFmt w:val="bullet"/>
      <w:lvlText w:val="•"/>
      <w:lvlJc w:val="left"/>
      <w:pPr>
        <w:ind w:left="4953" w:hanging="360"/>
      </w:pPr>
      <w:rPr>
        <w:rFonts w:hint="default"/>
        <w:lang w:val="el-GR" w:eastAsia="en-US" w:bidi="ar-SA"/>
      </w:rPr>
    </w:lvl>
    <w:lvl w:ilvl="6" w:tplc="B1B4BA4C">
      <w:numFmt w:val="bullet"/>
      <w:lvlText w:val="•"/>
      <w:lvlJc w:val="left"/>
      <w:pPr>
        <w:ind w:left="5780" w:hanging="360"/>
      </w:pPr>
      <w:rPr>
        <w:rFonts w:hint="default"/>
        <w:lang w:val="el-GR" w:eastAsia="en-US" w:bidi="ar-SA"/>
      </w:rPr>
    </w:lvl>
    <w:lvl w:ilvl="7" w:tplc="98AC7C86">
      <w:numFmt w:val="bullet"/>
      <w:lvlText w:val="•"/>
      <w:lvlJc w:val="left"/>
      <w:pPr>
        <w:ind w:left="6607" w:hanging="360"/>
      </w:pPr>
      <w:rPr>
        <w:rFonts w:hint="default"/>
        <w:lang w:val="el-GR" w:eastAsia="en-US" w:bidi="ar-SA"/>
      </w:rPr>
    </w:lvl>
    <w:lvl w:ilvl="8" w:tplc="93385AB0">
      <w:numFmt w:val="bullet"/>
      <w:lvlText w:val="•"/>
      <w:lvlJc w:val="left"/>
      <w:pPr>
        <w:ind w:left="7434" w:hanging="360"/>
      </w:pPr>
      <w:rPr>
        <w:rFonts w:hint="default"/>
        <w:lang w:val="el-GR" w:eastAsia="en-US" w:bidi="ar-SA"/>
      </w:rPr>
    </w:lvl>
  </w:abstractNum>
  <w:num w:numId="1" w16cid:durableId="577372274">
    <w:abstractNumId w:val="1"/>
  </w:num>
  <w:num w:numId="2" w16cid:durableId="762993994">
    <w:abstractNumId w:val="0"/>
  </w:num>
  <w:num w:numId="3" w16cid:durableId="110260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4E4"/>
    <w:rsid w:val="000935A6"/>
    <w:rsid w:val="000F7902"/>
    <w:rsid w:val="007174E4"/>
    <w:rsid w:val="00910597"/>
    <w:rsid w:val="00AC676C"/>
    <w:rsid w:val="00EE74F5"/>
    <w:rsid w:val="00E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F75C"/>
  <w15:docId w15:val="{CFBA087E-ADF8-47D1-9D0A-027747B5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22"/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fl·» 6 2023 Ł‚¡_2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fl·» 6 2023 Ł‚¡_2</dc:title>
  <dc:creator>admin</dc:creator>
  <cp:lastModifiedBy>KARAMITSANI ATHANASIA</cp:lastModifiedBy>
  <cp:revision>3</cp:revision>
  <dcterms:created xsi:type="dcterms:W3CDTF">2025-03-07T10:44:00Z</dcterms:created>
  <dcterms:modified xsi:type="dcterms:W3CDTF">2025-03-07T11:18:00Z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για το Microsoft 365</vt:lpwstr>
  </property>
</Properties>
</file>